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DEEC" w14:textId="6F7705AA" w:rsidR="00B15DB8" w:rsidRPr="00530D28" w:rsidRDefault="00B15DB8" w:rsidP="00B15DB8">
      <w:pPr>
        <w:widowControl w:val="0"/>
        <w:spacing w:after="120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530D28">
        <w:rPr>
          <w:rFonts w:ascii="Times New Roman" w:hAnsi="Times New Roman" w:cs="Times New Roman"/>
          <w:b/>
          <w:bCs/>
          <w:sz w:val="28"/>
          <w:szCs w:val="28"/>
        </w:rPr>
        <w:t xml:space="preserve">Título em </w:t>
      </w:r>
      <w:proofErr w:type="gramStart"/>
      <w:r w:rsidRPr="00530D28">
        <w:rPr>
          <w:rFonts w:ascii="Times New Roman" w:hAnsi="Times New Roman" w:cs="Times New Roman"/>
          <w:b/>
          <w:bCs/>
          <w:sz w:val="28"/>
          <w:szCs w:val="28"/>
        </w:rPr>
        <w:t>Português</w:t>
      </w:r>
      <w:proofErr w:type="gramEnd"/>
      <w:r w:rsidRPr="00530D28">
        <w:rPr>
          <w:rFonts w:ascii="Times New Roman" w:hAnsi="Times New Roman" w:cs="Times New Roman"/>
          <w:sz w:val="28"/>
          <w:szCs w:val="28"/>
        </w:rPr>
        <w:t xml:space="preserve"> </w:t>
      </w:r>
      <w:r w:rsidRPr="00530D2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(fonte: Times New Roman e tamanho 1</w:t>
      </w:r>
      <w:r w:rsidR="00530D28" w:rsidRPr="00530D2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4</w:t>
      </w:r>
      <w:r w:rsidRPr="00530D2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; negrito; espaçamento entre linhas: simples; espaçamento entre parágrafo: 6 </w:t>
      </w:r>
      <w:proofErr w:type="spellStart"/>
      <w:r w:rsidRPr="00530D2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pt</w:t>
      </w:r>
      <w:proofErr w:type="spellEnd"/>
      <w:r w:rsidRPr="00530D2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após; no máximo 120 caracteres com espaço)</w:t>
      </w:r>
    </w:p>
    <w:p w14:paraId="2C490568" w14:textId="7C1C97AA" w:rsidR="00B15DB8" w:rsidRPr="00C26D0F" w:rsidRDefault="00B15DB8" w:rsidP="00B15DB8">
      <w:pPr>
        <w:widowControl w:val="0"/>
        <w:spacing w:after="120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C26D0F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 in English</w:t>
      </w:r>
      <w:r w:rsidRPr="00C26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D0F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(font: Times New Roman and size 12; bold; line spacing: simple; paragraph spacing: 6 pt after)</w:t>
      </w:r>
    </w:p>
    <w:p w14:paraId="2BF1DCBD" w14:textId="2FCDF97D" w:rsidR="00B15DB8" w:rsidRDefault="00C26D0F" w:rsidP="00DC6BC1">
      <w:pPr>
        <w:widowControl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C26D0F">
        <w:rPr>
          <w:rFonts w:ascii="Times New Roman" w:hAnsi="Times New Roman" w:cs="Times New Roman"/>
          <w:sz w:val="24"/>
          <w:szCs w:val="24"/>
        </w:rPr>
        <w:t>Nome da Primeira Autoria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F9532B">
        <w:rPr>
          <w:rFonts w:ascii="Times New Roman" w:hAnsi="Times New Roman" w:cs="Times New Roman"/>
          <w:sz w:val="24"/>
          <w:szCs w:val="24"/>
        </w:rPr>
        <w:t xml:space="preserve"> </w:t>
      </w:r>
      <w:r w:rsidR="00F9532B" w:rsidRPr="00365A28">
        <w:t>•</w:t>
      </w:r>
      <w:r w:rsidRPr="00C26D0F">
        <w:rPr>
          <w:rFonts w:ascii="Times New Roman" w:hAnsi="Times New Roman" w:cs="Times New Roman"/>
          <w:sz w:val="24"/>
          <w:szCs w:val="24"/>
        </w:rPr>
        <w:t xml:space="preserve"> Nome da </w:t>
      </w:r>
      <w:r>
        <w:rPr>
          <w:rFonts w:ascii="Times New Roman" w:hAnsi="Times New Roman" w:cs="Times New Roman"/>
          <w:sz w:val="24"/>
          <w:szCs w:val="24"/>
        </w:rPr>
        <w:t>Segunda</w:t>
      </w:r>
      <w:r w:rsidRPr="00C26D0F">
        <w:rPr>
          <w:rFonts w:ascii="Times New Roman" w:hAnsi="Times New Roman" w:cs="Times New Roman"/>
          <w:sz w:val="24"/>
          <w:szCs w:val="24"/>
        </w:rPr>
        <w:t xml:space="preserve"> Autoria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F9532B">
        <w:rPr>
          <w:rFonts w:ascii="Times New Roman" w:hAnsi="Times New Roman" w:cs="Times New Roman"/>
          <w:sz w:val="24"/>
          <w:szCs w:val="24"/>
        </w:rPr>
        <w:t xml:space="preserve"> </w:t>
      </w:r>
      <w:r w:rsidR="00F9532B" w:rsidRPr="00365A28"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D0F">
        <w:rPr>
          <w:rFonts w:ascii="Times New Roman" w:hAnsi="Times New Roman" w:cs="Times New Roman"/>
          <w:sz w:val="24"/>
          <w:szCs w:val="24"/>
        </w:rPr>
        <w:t xml:space="preserve">Nome da </w:t>
      </w:r>
      <w:r>
        <w:rPr>
          <w:rFonts w:ascii="Times New Roman" w:hAnsi="Times New Roman" w:cs="Times New Roman"/>
          <w:sz w:val="24"/>
          <w:szCs w:val="24"/>
        </w:rPr>
        <w:t>Terceira</w:t>
      </w:r>
      <w:r w:rsidRPr="00C26D0F">
        <w:rPr>
          <w:rFonts w:ascii="Times New Roman" w:hAnsi="Times New Roman" w:cs="Times New Roman"/>
          <w:sz w:val="24"/>
          <w:szCs w:val="24"/>
        </w:rPr>
        <w:t xml:space="preserve"> Autoria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50AD8F65" w14:textId="3B7577A1" w:rsidR="00DC6BC1" w:rsidRPr="002A128A" w:rsidRDefault="00DC6BC1" w:rsidP="00DC6BC1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Resumo:</w:t>
      </w:r>
      <w:r w:rsidRPr="002A128A">
        <w:rPr>
          <w:rFonts w:ascii="Times New Roman" w:hAnsi="Times New Roman" w:cs="Times New Roman"/>
          <w:sz w:val="24"/>
          <w:szCs w:val="24"/>
        </w:rPr>
        <w:t xml:space="preserve"> O resumo deve ser escrito em fonte Times New Roman, tamanho 12, espaçamento simples, justificado, sem recuo de parágrafo, contendo de 100 a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128A">
        <w:rPr>
          <w:rFonts w:ascii="Times New Roman" w:hAnsi="Times New Roman" w:cs="Times New Roman"/>
          <w:sz w:val="24"/>
          <w:szCs w:val="24"/>
        </w:rPr>
        <w:t>0 palavras (aproximadamente 11 linhas). O resumo é uma apresentação concisa dos pontos relevantes do trabalho, como: objetivos, abordagem metodológica, fundamentação teórica, resultados e conclusões. Não se deve usar citações bibliográficas.</w:t>
      </w:r>
      <w:r w:rsidR="00530D28">
        <w:rPr>
          <w:rFonts w:ascii="Times New Roman" w:hAnsi="Times New Roman" w:cs="Times New Roman"/>
          <w:sz w:val="24"/>
          <w:szCs w:val="24"/>
        </w:rPr>
        <w:t xml:space="preserve"> </w:t>
      </w:r>
      <w:r w:rsidR="00530D28" w:rsidRPr="00530D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Observação: No caso de submissão em espanhol, substitui-se o idioma português neste </w:t>
      </w:r>
      <w:r w:rsidR="00530D28" w:rsidRPr="00F9532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template</w:t>
      </w:r>
      <w:r w:rsidR="00530D28" w:rsidRPr="00530D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</w:p>
    <w:p w14:paraId="2D62FD2B" w14:textId="77777777" w:rsidR="00DC6BC1" w:rsidRPr="002A128A" w:rsidRDefault="00DC6BC1" w:rsidP="00DC6BC1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Palavras-chave:</w:t>
      </w:r>
      <w:r w:rsidRPr="002A128A">
        <w:rPr>
          <w:rFonts w:ascii="Times New Roman" w:hAnsi="Times New Roman" w:cs="Times New Roman"/>
          <w:sz w:val="24"/>
          <w:szCs w:val="24"/>
        </w:rPr>
        <w:t xml:space="preserve"> 3 a 5 palavras, todas com iniciais maiúsculas, separadas por ponto final.</w:t>
      </w:r>
    </w:p>
    <w:p w14:paraId="47E14EC1" w14:textId="77777777" w:rsidR="00DC6BC1" w:rsidRPr="002A128A" w:rsidRDefault="00DC6BC1" w:rsidP="00DC6BC1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Abstract:</w:t>
      </w:r>
      <w:r w:rsidRPr="002A128A">
        <w:rPr>
          <w:rFonts w:ascii="Times New Roman" w:hAnsi="Times New Roman" w:cs="Times New Roman"/>
          <w:sz w:val="24"/>
          <w:szCs w:val="24"/>
          <w:lang w:val="en-US"/>
        </w:rPr>
        <w:t xml:space="preserve"> The abstract should be written in Times New Roman font, size 12, single spacing, justified, no paragraph indentation, containing 100 to 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A128A">
        <w:rPr>
          <w:rFonts w:ascii="Times New Roman" w:hAnsi="Times New Roman" w:cs="Times New Roman"/>
          <w:sz w:val="24"/>
          <w:szCs w:val="24"/>
          <w:lang w:val="en-US"/>
        </w:rPr>
        <w:t>0 words (approximately 11 lines). Attention: if the abstract is written in English, its translation and keywords must be in Portuguese; if the abstract is written in Portuguese or Spanish, its translation and keywords must be in English. Bibliographic citations should not be used.</w:t>
      </w:r>
    </w:p>
    <w:p w14:paraId="2404368D" w14:textId="29972E29" w:rsidR="00DC6BC1" w:rsidRDefault="00DC6BC1" w:rsidP="00DC6BC1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Keywords:</w:t>
      </w:r>
      <w:r w:rsidRPr="002A128A">
        <w:rPr>
          <w:rFonts w:ascii="Times New Roman" w:hAnsi="Times New Roman" w:cs="Times New Roman"/>
          <w:sz w:val="24"/>
          <w:szCs w:val="24"/>
          <w:lang w:val="en-US"/>
        </w:rPr>
        <w:t xml:space="preserve"> 3 to 5 words, all with capital initials, separated by endpoint.</w:t>
      </w:r>
    </w:p>
    <w:p w14:paraId="2A8F08AE" w14:textId="0BAF41AF" w:rsidR="00DC6BC1" w:rsidRPr="002A128A" w:rsidRDefault="00DC6BC1" w:rsidP="00DC6BC1">
      <w:pPr>
        <w:pStyle w:val="PargrafodaLista"/>
        <w:widowControl w:val="0"/>
        <w:numPr>
          <w:ilvl w:val="0"/>
          <w:numId w:val="1"/>
        </w:numPr>
        <w:spacing w:before="240" w:after="120" w:line="360" w:lineRule="auto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da primeira seção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 1,5 pontos entre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parágrafos: 12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antes 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4C4CD5E0" w14:textId="1458E844" w:rsidR="00DC6BC1" w:rsidRPr="002A128A" w:rsidRDefault="00DC6BC1" w:rsidP="00DC6BC1">
      <w:pPr>
        <w:widowControl w:val="0"/>
        <w:spacing w:after="120" w:line="360" w:lineRule="auto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recuo do parágrafo de 1,25 cm; espaçamento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 1,5 pontos entre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 de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3AB5C3F9" w14:textId="106C0EB1" w:rsidR="00DC6BC1" w:rsidRPr="002A128A" w:rsidRDefault="00DC6BC1" w:rsidP="00DC6BC1">
      <w:pPr>
        <w:pStyle w:val="PargrafodaLista"/>
        <w:widowControl w:val="0"/>
        <w:numPr>
          <w:ilvl w:val="0"/>
          <w:numId w:val="1"/>
        </w:numPr>
        <w:spacing w:before="240" w:after="120" w:line="360" w:lineRule="auto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da </w:t>
      </w:r>
      <w:r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seção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 1,5 pontos entre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parágrafos: 12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antes 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6A2BF9E0" w14:textId="6A018076" w:rsidR="00DC6BC1" w:rsidRDefault="00DC6BC1" w:rsidP="00DC6BC1">
      <w:pPr>
        <w:widowControl w:val="0"/>
        <w:spacing w:after="120" w:line="360" w:lineRule="auto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recuo do parágrafo de 1,25 cm; espaçamento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 1,5 pontos entre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 de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341DFF16" w14:textId="45A7D575" w:rsidR="00DC6BC1" w:rsidRPr="002A128A" w:rsidRDefault="00DC6BC1" w:rsidP="00DC6BC1">
      <w:pPr>
        <w:pStyle w:val="PargrafodaLista"/>
        <w:widowControl w:val="0"/>
        <w:numPr>
          <w:ilvl w:val="0"/>
          <w:numId w:val="1"/>
        </w:numPr>
        <w:spacing w:before="240" w:after="120" w:line="360" w:lineRule="auto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</w:t>
      </w:r>
      <w:r>
        <w:rPr>
          <w:rFonts w:ascii="Times New Roman" w:hAnsi="Times New Roman" w:cs="Times New Roman"/>
          <w:b/>
          <w:bCs/>
          <w:sz w:val="24"/>
          <w:szCs w:val="24"/>
        </w:rPr>
        <w:t>das seções seguintes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 1,5 pontos entre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parágrafos: 12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antes 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lastRenderedPageBreak/>
        <w:t>justificado)</w:t>
      </w:r>
    </w:p>
    <w:p w14:paraId="7DCFBA5E" w14:textId="79F94CAF" w:rsidR="00DC6BC1" w:rsidRPr="002A128A" w:rsidRDefault="00DC6BC1" w:rsidP="00DC6BC1">
      <w:pPr>
        <w:widowControl w:val="0"/>
        <w:spacing w:after="120" w:line="360" w:lineRule="auto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recuo do parágrafo de 1,25 cm; espaçamento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 1,5 pontos entre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 de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272BF880" w14:textId="77777777" w:rsidR="00DC6BC1" w:rsidRPr="002A128A" w:rsidRDefault="00DC6BC1" w:rsidP="00DC6BC1">
      <w:pPr>
        <w:widowControl w:val="0"/>
        <w:spacing w:before="240" w:after="120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Referências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(devem ser listadas conforme as especificações e exemplos nas páginas seguintes)</w:t>
      </w:r>
    </w:p>
    <w:p w14:paraId="5CE90344" w14:textId="77777777" w:rsidR="00DC6BC1" w:rsidRPr="002A128A" w:rsidRDefault="00DC6BC1" w:rsidP="00DC6BC1">
      <w:pPr>
        <w:widowControl w:val="0"/>
        <w:spacing w:after="24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722F2D74" w14:textId="77777777" w:rsidR="00DC6BC1" w:rsidRPr="002A128A" w:rsidRDefault="00DC6BC1" w:rsidP="00DC6BC1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16EFAE9C" w14:textId="77777777" w:rsidR="00DC6BC1" w:rsidRDefault="00DC6BC1" w:rsidP="00DC6BC1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1FC815E3" w14:textId="77777777" w:rsidR="008B2F6E" w:rsidRPr="002A128A" w:rsidRDefault="008B2F6E" w:rsidP="00DC6BC1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4C5F16E2" w14:textId="42EC4B8C" w:rsidR="00EB122C" w:rsidRPr="002A128A" w:rsidRDefault="00EB122C" w:rsidP="00EB122C">
      <w:pPr>
        <w:widowControl w:val="0"/>
        <w:shd w:val="clear" w:color="auto" w:fill="FFFF00"/>
        <w:spacing w:after="120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2A128A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Orientações para a </w:t>
      </w:r>
      <w:r>
        <w:rPr>
          <w:rFonts w:ascii="Times New Roman" w:hAnsi="Times New Roman" w:cs="Times New Roman"/>
          <w:b/>
          <w:bCs/>
          <w:smallCaps/>
          <w:sz w:val="32"/>
          <w:szCs w:val="32"/>
        </w:rPr>
        <w:t>Elaboração do Resumo Expandido</w:t>
      </w:r>
    </w:p>
    <w:p w14:paraId="76FDC36D" w14:textId="2E4D9168" w:rsidR="00EB122C" w:rsidRDefault="00EB122C" w:rsidP="00EB122C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EB122C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Leia atentamente as orientações e especificações seguintes a fim de assegurar que a submissão atenda às normas editoriais </w:t>
      </w:r>
      <w:r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do</w:t>
      </w:r>
      <w:r w:rsidRPr="00EB122C">
        <w:rPr>
          <w:rStyle w:val="nfase"/>
          <w:rFonts w:ascii="Times New Roman" w:hAnsi="Times New Roman" w:cs="Times New Roman"/>
          <w:b/>
          <w:bCs/>
          <w:color w:val="FF3300"/>
          <w:sz w:val="24"/>
          <w:szCs w:val="24"/>
          <w:bdr w:val="none" w:sz="0" w:space="0" w:color="auto" w:frame="1"/>
        </w:rPr>
        <w:t xml:space="preserve"> </w:t>
      </w:r>
      <w:r w:rsidR="00EA263E">
        <w:rPr>
          <w:rStyle w:val="nfase"/>
          <w:rFonts w:ascii="Times New Roman" w:hAnsi="Times New Roman" w:cs="Times New Roman"/>
          <w:b/>
          <w:bCs/>
          <w:color w:val="FF3300"/>
          <w:sz w:val="24"/>
          <w:szCs w:val="24"/>
          <w:bdr w:val="none" w:sz="0" w:space="0" w:color="auto" w:frame="1"/>
        </w:rPr>
        <w:t>7</w:t>
      </w:r>
      <w:r w:rsidRPr="00EB122C">
        <w:rPr>
          <w:rStyle w:val="nfase"/>
          <w:rFonts w:ascii="Times New Roman" w:hAnsi="Times New Roman" w:cs="Times New Roman"/>
          <w:b/>
          <w:bCs/>
          <w:color w:val="FF3300"/>
          <w:sz w:val="24"/>
          <w:szCs w:val="24"/>
          <w:bdr w:val="none" w:sz="0" w:space="0" w:color="auto" w:frame="1"/>
        </w:rPr>
        <w:t>º Fórum Nacional sobre Currículos de Matemática</w:t>
      </w:r>
      <w:r w:rsidRPr="00EB122C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6886AD2E" w14:textId="77777777" w:rsidR="00EB122C" w:rsidRPr="002A128A" w:rsidRDefault="00EB122C" w:rsidP="00EB122C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Preparação do Arquivo</w:t>
      </w:r>
    </w:p>
    <w:p w14:paraId="11AE9A53" w14:textId="53AB7928" w:rsidR="00EB122C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</w:t>
      </w:r>
      <w:r w:rsidRPr="00EB122C">
        <w:rPr>
          <w:rFonts w:ascii="Times New Roman" w:hAnsi="Times New Roman" w:cs="Times New Roman"/>
          <w:i/>
          <w:iCs/>
          <w:sz w:val="24"/>
          <w:szCs w:val="24"/>
        </w:rPr>
        <w:t>Resumo Expandido</w:t>
      </w:r>
      <w:r w:rsidRPr="002A128A">
        <w:rPr>
          <w:rFonts w:ascii="Times New Roman" w:hAnsi="Times New Roman" w:cs="Times New Roman"/>
          <w:sz w:val="24"/>
          <w:szCs w:val="24"/>
        </w:rPr>
        <w:t xml:space="preserve"> precisa ser submetido no </w:t>
      </w:r>
      <w:r>
        <w:rPr>
          <w:rFonts w:ascii="Times New Roman" w:hAnsi="Times New Roman" w:cs="Times New Roman"/>
          <w:sz w:val="24"/>
          <w:szCs w:val="24"/>
        </w:rPr>
        <w:t xml:space="preserve">sistema do </w:t>
      </w:r>
      <w:r w:rsidRPr="00EB122C">
        <w:rPr>
          <w:rFonts w:ascii="Times New Roman" w:hAnsi="Times New Roman" w:cs="Times New Roman"/>
          <w:i/>
          <w:iCs/>
          <w:sz w:val="24"/>
          <w:szCs w:val="24"/>
        </w:rPr>
        <w:t>Fórum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pela Plataforma OJS: </w:t>
      </w:r>
      <w:hyperlink w:history="1"/>
      <w:r w:rsidRPr="00EB122C">
        <w:t xml:space="preserve"> </w:t>
      </w:r>
      <w:r w:rsidRPr="00EB122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https://www.sbembrasil.org.br/eventos/index.php/fncm</w:t>
      </w:r>
    </w:p>
    <w:p w14:paraId="20D3C998" w14:textId="690C4CD9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</w:t>
      </w:r>
      <w:r w:rsidRPr="00EB122C">
        <w:rPr>
          <w:rFonts w:ascii="Times New Roman" w:hAnsi="Times New Roman" w:cs="Times New Roman"/>
          <w:i/>
          <w:iCs/>
          <w:sz w:val="24"/>
          <w:szCs w:val="24"/>
        </w:rPr>
        <w:t>Resumo Expandido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</w:t>
      </w:r>
      <w:r w:rsidRPr="002A128A">
        <w:rPr>
          <w:rFonts w:ascii="Times New Roman" w:hAnsi="Times New Roman" w:cs="Times New Roman"/>
          <w:sz w:val="24"/>
          <w:szCs w:val="24"/>
        </w:rPr>
        <w:t xml:space="preserve"> ter,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no máximo, 3 (três) autor</w:t>
      </w:r>
      <w:r>
        <w:rPr>
          <w:rFonts w:ascii="Times New Roman" w:hAnsi="Times New Roman" w:cs="Times New Roman"/>
          <w:b/>
          <w:bCs/>
          <w:sz w:val="24"/>
          <w:szCs w:val="24"/>
        </w:rPr>
        <w:t>ias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55BB2BA" w14:textId="77777777" w:rsidR="00EB122C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É de responsabilidade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as correções gramatical, sintática, ortográfica e bibliográfica, assim como a revisão da digitação.</w:t>
      </w:r>
    </w:p>
    <w:p w14:paraId="59E48367" w14:textId="04AE1739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Comissão de Organização </w:t>
      </w:r>
      <w:r w:rsidR="00EA263E" w:rsidRPr="00F41987">
        <w:rPr>
          <w:rFonts w:asciiTheme="majorBidi" w:hAnsiTheme="majorBidi" w:cstheme="majorBidi"/>
          <w:sz w:val="24"/>
          <w:szCs w:val="24"/>
        </w:rPr>
        <w:t xml:space="preserve">recomenda os serviços da revisora </w:t>
      </w:r>
      <w:r w:rsidR="00EA263E" w:rsidRPr="00F41987">
        <w:rPr>
          <w:rFonts w:asciiTheme="majorBidi" w:hAnsiTheme="majorBidi" w:cstheme="majorBidi"/>
          <w:i/>
          <w:iCs/>
          <w:sz w:val="24"/>
          <w:szCs w:val="24"/>
        </w:rPr>
        <w:t xml:space="preserve">Raisa Reis </w:t>
      </w:r>
      <w:r w:rsidR="00EA263E" w:rsidRPr="00F41987">
        <w:rPr>
          <w:rFonts w:asciiTheme="majorBidi" w:hAnsiTheme="majorBidi" w:cstheme="majorBidi"/>
          <w:sz w:val="24"/>
          <w:szCs w:val="24"/>
        </w:rPr>
        <w:t xml:space="preserve">— e-mail </w:t>
      </w:r>
      <w:hyperlink r:id="rId8" w:tgtFrame="_blank" w:history="1">
        <w:r w:rsidR="00EA263E" w:rsidRPr="00F41987">
          <w:rPr>
            <w:rStyle w:val="Hyperlink"/>
            <w:rFonts w:asciiTheme="majorBidi" w:hAnsiTheme="majorBidi" w:cstheme="majorBidi"/>
            <w:sz w:val="24"/>
            <w:szCs w:val="24"/>
          </w:rPr>
          <w:t>raisa.of.reis@gmail.com</w:t>
        </w:r>
      </w:hyperlink>
      <w:r w:rsidR="00EA263E" w:rsidRPr="00F41987">
        <w:rPr>
          <w:rFonts w:asciiTheme="majorBidi" w:hAnsiTheme="majorBidi" w:cstheme="majorBidi"/>
          <w:sz w:val="24"/>
          <w:szCs w:val="24"/>
        </w:rPr>
        <w:t xml:space="preserve">; telefone (WhatsApp): </w:t>
      </w:r>
      <w:hyperlink r:id="rId9" w:tgtFrame="_blank" w:history="1">
        <w:r w:rsidR="00EA263E" w:rsidRPr="00F41987">
          <w:rPr>
            <w:rStyle w:val="Hyperlink"/>
            <w:rFonts w:asciiTheme="majorBidi" w:hAnsiTheme="majorBidi" w:cstheme="majorBidi"/>
            <w:sz w:val="24"/>
            <w:szCs w:val="24"/>
          </w:rPr>
          <w:t>71 98114-9339</w:t>
        </w:r>
      </w:hyperlink>
      <w:r w:rsidR="00EA263E" w:rsidRPr="00F41987">
        <w:rPr>
          <w:rFonts w:asciiTheme="majorBidi" w:hAnsiTheme="majorBidi" w:cstheme="majorBidi"/>
          <w:sz w:val="24"/>
          <w:szCs w:val="24"/>
        </w:rPr>
        <w:t>.</w:t>
      </w:r>
      <w:r w:rsidR="00EA263E">
        <w:rPr>
          <w:rFonts w:ascii="Times New Roman" w:hAnsi="Times New Roman" w:cs="Times New Roman"/>
          <w:sz w:val="24"/>
          <w:szCs w:val="24"/>
        </w:rPr>
        <w:t xml:space="preserve"> No entanto, orienta-se que a revisão seja feita após avaliação e ajustes mediante indicações nos pareceres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91EDBF" w14:textId="51102C9B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90B48">
        <w:rPr>
          <w:rFonts w:ascii="Times New Roman" w:hAnsi="Times New Roman" w:cs="Times New Roman"/>
          <w:sz w:val="24"/>
          <w:szCs w:val="24"/>
        </w:rPr>
        <w:t xml:space="preserve">Correções e adequação na escrita, criatividade/relevância/consistência da abordagem teórica e metodológica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90B48">
        <w:rPr>
          <w:rFonts w:ascii="Times New Roman" w:hAnsi="Times New Roman" w:cs="Times New Roman"/>
          <w:sz w:val="24"/>
          <w:szCs w:val="24"/>
        </w:rPr>
        <w:t>o texto, clareza e pertinência do estilo de redação, efetivas/relevantes contribuições para o campo de pesquisa</w:t>
      </w:r>
      <w:r w:rsidR="008B2F6E">
        <w:rPr>
          <w:rFonts w:ascii="Times New Roman" w:hAnsi="Times New Roman" w:cs="Times New Roman"/>
          <w:sz w:val="24"/>
          <w:szCs w:val="24"/>
        </w:rPr>
        <w:t xml:space="preserve"> </w:t>
      </w:r>
      <w:r w:rsidRPr="00990B48">
        <w:rPr>
          <w:rFonts w:ascii="Times New Roman" w:hAnsi="Times New Roman" w:cs="Times New Roman"/>
          <w:sz w:val="24"/>
          <w:szCs w:val="24"/>
        </w:rPr>
        <w:t xml:space="preserve">na área de </w:t>
      </w:r>
      <w:r w:rsidR="008B2F6E">
        <w:rPr>
          <w:rFonts w:ascii="Times New Roman" w:hAnsi="Times New Roman" w:cs="Times New Roman"/>
          <w:sz w:val="24"/>
          <w:szCs w:val="24"/>
        </w:rPr>
        <w:t>Currículos de</w:t>
      </w:r>
      <w:r w:rsidRPr="00990B48">
        <w:rPr>
          <w:rFonts w:ascii="Times New Roman" w:hAnsi="Times New Roman" w:cs="Times New Roman"/>
          <w:sz w:val="24"/>
          <w:szCs w:val="24"/>
        </w:rPr>
        <w:t xml:space="preserve"> Matemática são quesitos da avaliação pelos pareceristas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F5A7E5F" w14:textId="443788FB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conteúdo do </w:t>
      </w:r>
      <w:r w:rsidR="008B2F6E" w:rsidRPr="00EB122C">
        <w:rPr>
          <w:rFonts w:ascii="Times New Roman" w:hAnsi="Times New Roman" w:cs="Times New Roman"/>
          <w:i/>
          <w:iCs/>
          <w:sz w:val="24"/>
          <w:szCs w:val="24"/>
        </w:rPr>
        <w:t>Resumo Expandido</w:t>
      </w:r>
      <w:r w:rsidRPr="002A128A">
        <w:rPr>
          <w:rFonts w:ascii="Times New Roman" w:hAnsi="Times New Roman" w:cs="Times New Roman"/>
          <w:sz w:val="24"/>
          <w:szCs w:val="24"/>
        </w:rPr>
        <w:t xml:space="preserve"> assinado é de exclusiva responsabilidade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não expressam a opinião </w:t>
      </w:r>
      <w:r w:rsidR="008B2F6E">
        <w:rPr>
          <w:rFonts w:ascii="Times New Roman" w:hAnsi="Times New Roman" w:cs="Times New Roman"/>
          <w:sz w:val="24"/>
          <w:szCs w:val="24"/>
        </w:rPr>
        <w:t>da Comissão de Organização e nem da Comissão Científica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6489162" w14:textId="7F488F48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</w:t>
      </w:r>
      <w:r w:rsidR="008B2F6E" w:rsidRPr="00EB122C">
        <w:rPr>
          <w:rFonts w:ascii="Times New Roman" w:hAnsi="Times New Roman" w:cs="Times New Roman"/>
          <w:i/>
          <w:iCs/>
          <w:sz w:val="24"/>
          <w:szCs w:val="24"/>
        </w:rPr>
        <w:t>Resumo Expandido</w:t>
      </w:r>
      <w:r w:rsidRPr="002A128A">
        <w:rPr>
          <w:rFonts w:ascii="Times New Roman" w:hAnsi="Times New Roman" w:cs="Times New Roman"/>
          <w:sz w:val="24"/>
          <w:szCs w:val="24"/>
        </w:rPr>
        <w:t xml:space="preserve"> deve ser submetido em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VERSÃO CEGA</w:t>
      </w:r>
      <w:r w:rsidRPr="002A128A">
        <w:rPr>
          <w:rFonts w:ascii="Times New Roman" w:hAnsi="Times New Roman" w:cs="Times New Roman"/>
          <w:sz w:val="24"/>
          <w:szCs w:val="24"/>
        </w:rPr>
        <w:t xml:space="preserve"> (sem nenhuma identificação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) por meio da plataforma OJS.</w:t>
      </w:r>
    </w:p>
    <w:p w14:paraId="31DC1557" w14:textId="5D6F706A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iCs/>
          <w:sz w:val="24"/>
          <w:szCs w:val="24"/>
        </w:rPr>
        <w:t xml:space="preserve">O texto do </w:t>
      </w:r>
      <w:r w:rsidR="008B2F6E" w:rsidRPr="00EB122C">
        <w:rPr>
          <w:rFonts w:ascii="Times New Roman" w:hAnsi="Times New Roman" w:cs="Times New Roman"/>
          <w:i/>
          <w:iCs/>
          <w:sz w:val="24"/>
          <w:szCs w:val="24"/>
        </w:rPr>
        <w:t>Resumo Expandido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deve ser elaborado nes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2A128A">
        <w:rPr>
          <w:rFonts w:ascii="Times New Roman" w:hAnsi="Times New Roman" w:cs="Times New Roman"/>
          <w:iCs/>
          <w:sz w:val="24"/>
          <w:szCs w:val="24"/>
        </w:rPr>
        <w:t>e</w:t>
      </w:r>
      <w:r w:rsidRPr="002A128A">
        <w:rPr>
          <w:rFonts w:ascii="Times New Roman" w:hAnsi="Times New Roman" w:cs="Times New Roman"/>
          <w:i/>
          <w:sz w:val="24"/>
          <w:szCs w:val="24"/>
        </w:rPr>
        <w:t xml:space="preserve"> template</w:t>
      </w:r>
      <w:r w:rsidRPr="002A128A">
        <w:rPr>
          <w:rFonts w:ascii="Times New Roman" w:hAnsi="Times New Roman" w:cs="Times New Roman"/>
          <w:iCs/>
          <w:sz w:val="24"/>
          <w:szCs w:val="24"/>
        </w:rPr>
        <w:t>, com um mínimo de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B2F6E">
        <w:rPr>
          <w:rFonts w:ascii="Times New Roman" w:hAnsi="Times New Roman" w:cs="Times New Roman"/>
          <w:iCs/>
          <w:sz w:val="24"/>
          <w:szCs w:val="24"/>
        </w:rPr>
        <w:t>4</w:t>
      </w:r>
      <w:r>
        <w:rPr>
          <w:rFonts w:ascii="Times New Roman" w:hAnsi="Times New Roman" w:cs="Times New Roman"/>
          <w:iCs/>
          <w:sz w:val="24"/>
          <w:szCs w:val="24"/>
        </w:rPr>
        <w:t xml:space="preserve"> e 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um máximo </w:t>
      </w:r>
      <w:r w:rsidR="008B2F6E">
        <w:rPr>
          <w:rFonts w:ascii="Times New Roman" w:hAnsi="Times New Roman" w:cs="Times New Roman"/>
          <w:iCs/>
          <w:sz w:val="24"/>
          <w:szCs w:val="24"/>
        </w:rPr>
        <w:t>6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páginas</w:t>
      </w:r>
      <w:r>
        <w:rPr>
          <w:rFonts w:ascii="Times New Roman" w:hAnsi="Times New Roman" w:cs="Times New Roman"/>
          <w:iCs/>
          <w:sz w:val="24"/>
          <w:szCs w:val="24"/>
        </w:rPr>
        <w:t xml:space="preserve"> —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respeitando-se tipo e tamanho de fonte, espaçamentos e alinhamentos especificados anteriormente.</w:t>
      </w:r>
    </w:p>
    <w:p w14:paraId="632B8A5D" w14:textId="3A5AE50E" w:rsidR="00EB122C" w:rsidRPr="00D54AB2" w:rsidRDefault="008B2F6E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Não se</w:t>
      </w:r>
      <w:r w:rsidR="00EB122C" w:rsidRPr="002A128A">
        <w:rPr>
          <w:rFonts w:ascii="Times New Roman" w:hAnsi="Times New Roman" w:cs="Times New Roman"/>
          <w:iCs/>
          <w:sz w:val="24"/>
          <w:szCs w:val="24"/>
        </w:rPr>
        <w:t xml:space="preserve"> publica anexos, apêndices e demais documentos suplementares ao </w:t>
      </w:r>
      <w:r w:rsidRPr="00EB122C">
        <w:rPr>
          <w:rFonts w:ascii="Times New Roman" w:hAnsi="Times New Roman" w:cs="Times New Roman"/>
          <w:i/>
          <w:iCs/>
          <w:sz w:val="24"/>
          <w:szCs w:val="24"/>
        </w:rPr>
        <w:t xml:space="preserve">Resumo </w:t>
      </w:r>
      <w:r w:rsidRPr="00EB122C">
        <w:rPr>
          <w:rFonts w:ascii="Times New Roman" w:hAnsi="Times New Roman" w:cs="Times New Roman"/>
          <w:i/>
          <w:iCs/>
          <w:sz w:val="24"/>
          <w:szCs w:val="24"/>
        </w:rPr>
        <w:lastRenderedPageBreak/>
        <w:t>Expandido</w:t>
      </w:r>
      <w:r w:rsidR="00EB122C" w:rsidRPr="002A128A">
        <w:rPr>
          <w:rFonts w:ascii="Times New Roman" w:hAnsi="Times New Roman" w:cs="Times New Roman"/>
          <w:iCs/>
          <w:sz w:val="24"/>
          <w:szCs w:val="24"/>
        </w:rPr>
        <w:t>.</w:t>
      </w:r>
    </w:p>
    <w:p w14:paraId="1867F0DF" w14:textId="77777777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Para o destaque de palavras/frases no texto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utilizar apenas o recurso </w:t>
      </w:r>
      <w:r w:rsidRPr="002A128A">
        <w:rPr>
          <w:rFonts w:ascii="Times New Roman" w:hAnsi="Times New Roman" w:cs="Times New Roman"/>
          <w:i/>
          <w:sz w:val="24"/>
          <w:szCs w:val="24"/>
        </w:rPr>
        <w:t>itálico.</w:t>
      </w:r>
    </w:p>
    <w:p w14:paraId="669061BE" w14:textId="77777777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Siglas — quando aparecem pela primeira vez no texto, a escrita completa do nome deve preceder a sigla, colocada entre parênteses. Exemplo: Coordenação de Aperfeiçoamento de Pessoal de Nível (CAPES).</w:t>
      </w:r>
    </w:p>
    <w:p w14:paraId="4C02A1D8" w14:textId="77777777" w:rsidR="00EB122C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Palavras estrangeiras devem ser escritas em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itálico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6F5F9E3B" w14:textId="3A8877F4" w:rsidR="00EA263E" w:rsidRDefault="00EA263E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A263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ATENÇÃO:</w:t>
      </w:r>
      <w:r>
        <w:rPr>
          <w:rFonts w:ascii="Times New Roman" w:hAnsi="Times New Roman" w:cs="Times New Roman"/>
          <w:sz w:val="24"/>
          <w:szCs w:val="24"/>
        </w:rPr>
        <w:t xml:space="preserve"> A versão ampliada do Resumo Expandido deve ser escrita em forma de Artigo, respeitando-se as normas constantes no template do periódico selecionado. Título e resumo simples dos dois trabalhos (Resumo Expandido e Artigo) devem ter redações diferentes. Conheça as orientações detalhadas no site do 7º FNCM, disponível em: </w:t>
      </w:r>
      <w:hyperlink r:id="rId10" w:history="1">
        <w:r w:rsidRPr="00303A46">
          <w:rPr>
            <w:rStyle w:val="Hyperlink"/>
            <w:rFonts w:ascii="Times New Roman" w:hAnsi="Times New Roman" w:cs="Times New Roman"/>
            <w:sz w:val="24"/>
            <w:szCs w:val="24"/>
          </w:rPr>
          <w:t>https://www.sbembrasil.org.br/eventos/index.php/fncm/about/submissions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D1BAC5" w14:textId="77777777" w:rsidR="008B2F6E" w:rsidRPr="008B2F6E" w:rsidRDefault="008B2F6E" w:rsidP="008B2F6E">
      <w:pPr>
        <w:widowControl w:val="0"/>
        <w:spacing w:before="240" w:after="120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  <w:r w:rsidRPr="008B2F6E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bdr w:val="none" w:sz="0" w:space="0" w:color="auto" w:frame="1"/>
        </w:rPr>
        <w:t>Identificação das Autoras e Autores</w:t>
      </w:r>
    </w:p>
    <w:p w14:paraId="594A8374" w14:textId="07C5FDED" w:rsidR="008B2F6E" w:rsidRPr="002A128A" w:rsidRDefault="008B2F6E" w:rsidP="008B2F6E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2A128A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as autoras e </w:t>
      </w:r>
      <w:r w:rsidRPr="002A128A">
        <w:rPr>
          <w:rFonts w:ascii="Times New Roman" w:hAnsi="Times New Roman" w:cs="Times New Roman"/>
          <w:sz w:val="24"/>
          <w:szCs w:val="24"/>
        </w:rPr>
        <w:t xml:space="preserve">autores devem ser identificados nos metadados da submissão. Nos estágios posteriores de tramitação do </w:t>
      </w:r>
      <w:r w:rsidRPr="008B2F6E">
        <w:rPr>
          <w:rFonts w:ascii="Times New Roman" w:hAnsi="Times New Roman" w:cs="Times New Roman"/>
          <w:i/>
          <w:iCs/>
          <w:sz w:val="24"/>
          <w:szCs w:val="24"/>
        </w:rPr>
        <w:t>Resumo Expandido</w:t>
      </w:r>
      <w:r w:rsidRPr="002A128A">
        <w:rPr>
          <w:rFonts w:ascii="Times New Roman" w:hAnsi="Times New Roman" w:cs="Times New Roman"/>
          <w:sz w:val="24"/>
          <w:szCs w:val="24"/>
        </w:rPr>
        <w:t>, até sua possível publicação, não será permitido incluir nov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1AA1E437" w14:textId="5D4DDAD7" w:rsidR="008B2F6E" w:rsidRDefault="008B2F6E" w:rsidP="008B2F6E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Inserir o link do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de cada autor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. A Id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pode ser obtida clicando no link </w:t>
      </w:r>
      <w:hyperlink r:id="rId11" w:history="1"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https://orcid.org</w:t>
        </w:r>
      </w:hyperlink>
      <w:r w:rsidRPr="002A128A">
        <w:rPr>
          <w:rFonts w:ascii="Times New Roman" w:hAnsi="Times New Roman" w:cs="Times New Roman"/>
          <w:sz w:val="24"/>
          <w:szCs w:val="24"/>
        </w:rPr>
        <w:t xml:space="preserve">. Se preferir,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pode consultar o manual disponível </w:t>
      </w:r>
      <w:hyperlink r:id="rId12" w:history="1"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nes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e link</w:t>
        </w:r>
      </w:hyperlink>
      <w:r w:rsidRPr="002A128A">
        <w:rPr>
          <w:rFonts w:ascii="Times New Roman" w:hAnsi="Times New Roman" w:cs="Times New Roman"/>
          <w:sz w:val="24"/>
          <w:szCs w:val="24"/>
        </w:rPr>
        <w:t xml:space="preserve"> para ajudar no preenchimento.</w:t>
      </w:r>
    </w:p>
    <w:p w14:paraId="4FBCDB1C" w14:textId="77777777" w:rsidR="008B2F6E" w:rsidRDefault="008B2F6E" w:rsidP="008B2F6E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93E01">
        <w:rPr>
          <w:rFonts w:ascii="Times New Roman" w:hAnsi="Times New Roman" w:cs="Times New Roman"/>
          <w:sz w:val="24"/>
          <w:szCs w:val="24"/>
        </w:rPr>
        <w:t xml:space="preserve">No item </w:t>
      </w:r>
      <w:r w:rsidRPr="00793E01">
        <w:rPr>
          <w:rFonts w:ascii="Times New Roman" w:hAnsi="Times New Roman" w:cs="Times New Roman"/>
          <w:b/>
          <w:bCs/>
          <w:sz w:val="24"/>
          <w:szCs w:val="24"/>
        </w:rPr>
        <w:t>URL</w:t>
      </w:r>
      <w:r w:rsidRPr="00793E01">
        <w:rPr>
          <w:rFonts w:ascii="Times New Roman" w:hAnsi="Times New Roman" w:cs="Times New Roman"/>
          <w:sz w:val="24"/>
          <w:szCs w:val="24"/>
        </w:rPr>
        <w:t>, inserir o link do Currículo Lattes (autoras e autores brasileiros) ou link de plataforma similar (autoras e autores estrangeiros).</w:t>
      </w:r>
    </w:p>
    <w:p w14:paraId="19E74D50" w14:textId="77777777" w:rsidR="008B2F6E" w:rsidRPr="002A128A" w:rsidRDefault="008B2F6E" w:rsidP="008B2F6E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Citações</w:t>
      </w:r>
    </w:p>
    <w:p w14:paraId="598DB1EE" w14:textId="77777777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As citações seguem as normas da ABNT, conforme especificadas em (a), (b), (c) e (d) abaixo e exemplificadas em fonte cor laranja.</w:t>
      </w:r>
    </w:p>
    <w:p w14:paraId="2BEFD652" w14:textId="51763F9E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Atenção: não devem ser usadas as expressões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Ibidem</w:t>
      </w:r>
      <w:r w:rsidRPr="002A128A">
        <w:rPr>
          <w:rFonts w:ascii="Times New Roman" w:hAnsi="Times New Roman" w:cs="Times New Roman"/>
          <w:bCs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Idem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</w:t>
      </w:r>
      <w:proofErr w:type="spellEnd"/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op.cit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em referência a uma obra citada.</w:t>
      </w:r>
    </w:p>
    <w:p w14:paraId="2AFDDFFB" w14:textId="77777777" w:rsidR="008B2F6E" w:rsidRPr="002A128A" w:rsidRDefault="008B2F6E" w:rsidP="008B2F6E">
      <w:pPr>
        <w:pStyle w:val="PargrafodaLista"/>
        <w:widowControl w:val="0"/>
        <w:numPr>
          <w:ilvl w:val="0"/>
          <w:numId w:val="4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sz w:val="24"/>
          <w:szCs w:val="24"/>
        </w:rPr>
        <w:t>Citação indireta</w:t>
      </w:r>
      <w:r w:rsidRPr="002A128A">
        <w:rPr>
          <w:rFonts w:ascii="Times New Roman" w:hAnsi="Times New Roman" w:cs="Times New Roman"/>
          <w:sz w:val="24"/>
          <w:szCs w:val="24"/>
        </w:rPr>
        <w:t>: texto baseado na obra do autor consultado.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875"/>
        <w:gridCol w:w="5872"/>
      </w:tblGrid>
      <w:tr w:rsidR="008B2F6E" w:rsidRPr="002A128A" w14:paraId="408C8749" w14:textId="77777777" w:rsidTr="00493171">
        <w:tc>
          <w:tcPr>
            <w:tcW w:w="2875" w:type="dxa"/>
            <w:shd w:val="clear" w:color="auto" w:fill="FBE4D5" w:themeFill="accent2" w:themeFillTint="33"/>
          </w:tcPr>
          <w:p w14:paraId="68867201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72" w:type="dxa"/>
            <w:shd w:val="clear" w:color="auto" w:fill="FBE4D5" w:themeFill="accent2" w:themeFillTint="33"/>
          </w:tcPr>
          <w:p w14:paraId="08D077B1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8B2F6E" w:rsidRPr="002A128A" w14:paraId="16CD5D93" w14:textId="77777777" w:rsidTr="00493171">
        <w:tc>
          <w:tcPr>
            <w:tcW w:w="2875" w:type="dxa"/>
            <w:shd w:val="clear" w:color="auto" w:fill="F2F2F2" w:themeFill="background1" w:themeFillShade="F2"/>
          </w:tcPr>
          <w:p w14:paraId="6A2EC805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No corpo da citação</w:t>
            </w:r>
          </w:p>
        </w:tc>
        <w:tc>
          <w:tcPr>
            <w:tcW w:w="5872" w:type="dxa"/>
            <w:shd w:val="clear" w:color="auto" w:fill="F2F2F2" w:themeFill="background1" w:themeFillShade="F2"/>
          </w:tcPr>
          <w:p w14:paraId="1FBC531E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entender de </w:t>
            </w:r>
            <w:r w:rsidRPr="002A128A">
              <w:rPr>
                <w:rFonts w:ascii="Times New Roman" w:hAnsi="Times New Roman" w:cs="Times New Roman"/>
                <w:color w:val="FF3300"/>
              </w:rPr>
              <w:t>Carvalho (2000)</w:t>
            </w:r>
            <w:r w:rsidRPr="002A128A">
              <w:rPr>
                <w:rFonts w:ascii="Times New Roman" w:hAnsi="Times New Roman" w:cs="Times New Roman"/>
              </w:rPr>
              <w:t>, no Brasil a publicação de programas de conteúdos e orientações didático-metodológicas para professores inicialmente se deu por meio de atos, normas, decretos e portarias como mostra.</w:t>
            </w:r>
          </w:p>
        </w:tc>
      </w:tr>
      <w:tr w:rsidR="008B2F6E" w:rsidRPr="002A128A" w14:paraId="18D485D5" w14:textId="77777777" w:rsidTr="00493171">
        <w:tc>
          <w:tcPr>
            <w:tcW w:w="2875" w:type="dxa"/>
            <w:shd w:val="clear" w:color="auto" w:fill="F2F2F2" w:themeFill="background1" w:themeFillShade="F2"/>
          </w:tcPr>
          <w:p w14:paraId="5F8B824E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Ao final da citação</w:t>
            </w:r>
          </w:p>
        </w:tc>
        <w:tc>
          <w:tcPr>
            <w:tcW w:w="5872" w:type="dxa"/>
            <w:shd w:val="clear" w:color="auto" w:fill="F2F2F2" w:themeFill="background1" w:themeFillShade="F2"/>
          </w:tcPr>
          <w:p w14:paraId="0612C321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A pesquisa teórica tem por finalidade conhecer ou aprofundar conhecimentos e discussões de uma determinada área do saber em que os pesquisadores procuram compreender ou propor um espaço de discussão sobre uma temática que provoca interesse da comunidade acadêmica a qual se inserem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(Barros </w:t>
            </w:r>
            <w:r>
              <w:rPr>
                <w:rFonts w:ascii="Times New Roman" w:hAnsi="Times New Roman" w:cs="Times New Roman"/>
                <w:color w:val="FF3300"/>
              </w:rPr>
              <w:t>e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proofErr w:type="spellStart"/>
            <w:r w:rsidRPr="002A128A">
              <w:rPr>
                <w:rFonts w:ascii="Times New Roman" w:hAnsi="Times New Roman" w:cs="Times New Roman"/>
                <w:color w:val="FF3300"/>
              </w:rPr>
              <w:t>Lehfeld</w:t>
            </w:r>
            <w:proofErr w:type="spellEnd"/>
            <w:r w:rsidRPr="002A128A">
              <w:rPr>
                <w:rFonts w:ascii="Times New Roman" w:hAnsi="Times New Roman" w:cs="Times New Roman"/>
                <w:color w:val="FF3300"/>
              </w:rPr>
              <w:t>, 2000)</w:t>
            </w:r>
            <w:r w:rsidRPr="002A128A">
              <w:rPr>
                <w:rFonts w:ascii="Times New Roman" w:hAnsi="Times New Roman" w:cs="Times New Roman"/>
              </w:rPr>
              <w:t>.</w:t>
            </w:r>
          </w:p>
        </w:tc>
      </w:tr>
    </w:tbl>
    <w:p w14:paraId="2C1F02BD" w14:textId="77777777" w:rsidR="008B2F6E" w:rsidRPr="002A128A" w:rsidRDefault="008B2F6E" w:rsidP="008B2F6E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3CB8D5A4" w14:textId="77777777" w:rsidR="008B2F6E" w:rsidRPr="00BB0DF5" w:rsidRDefault="008B2F6E" w:rsidP="008B2F6E">
      <w:pPr>
        <w:pStyle w:val="PargrafodaLista"/>
        <w:widowControl w:val="0"/>
        <w:numPr>
          <w:ilvl w:val="0"/>
          <w:numId w:val="4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b/>
          <w:sz w:val="24"/>
          <w:szCs w:val="24"/>
        </w:rPr>
        <w:t>Citação direta</w:t>
      </w:r>
      <w:r w:rsidRPr="00BB0DF5">
        <w:rPr>
          <w:rFonts w:ascii="Times New Roman" w:hAnsi="Times New Roman" w:cs="Times New Roman"/>
          <w:sz w:val="24"/>
          <w:szCs w:val="24"/>
        </w:rPr>
        <w:t>: transcrição textual de parte da obra do autor consultado.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869"/>
        <w:gridCol w:w="5878"/>
      </w:tblGrid>
      <w:tr w:rsidR="008B2F6E" w:rsidRPr="002A128A" w14:paraId="0F4B3E7B" w14:textId="77777777" w:rsidTr="00493171">
        <w:tc>
          <w:tcPr>
            <w:tcW w:w="2869" w:type="dxa"/>
            <w:shd w:val="clear" w:color="auto" w:fill="FBE4D5" w:themeFill="accent2" w:themeFillTint="33"/>
            <w:vAlign w:val="center"/>
          </w:tcPr>
          <w:p w14:paraId="19E8CB46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78" w:type="dxa"/>
            <w:shd w:val="clear" w:color="auto" w:fill="FBE4D5" w:themeFill="accent2" w:themeFillTint="33"/>
            <w:vAlign w:val="center"/>
          </w:tcPr>
          <w:p w14:paraId="12CAF5FA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8B2F6E" w:rsidRPr="002A128A" w14:paraId="686CA7FE" w14:textId="77777777" w:rsidTr="00493171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54A8B32C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corpo do texto, até 40 </w:t>
            </w:r>
            <w:r w:rsidRPr="002A128A">
              <w:rPr>
                <w:rFonts w:ascii="Times New Roman" w:hAnsi="Times New Roman" w:cs="Times New Roman"/>
              </w:rPr>
              <w:lastRenderedPageBreak/>
              <w:t>palavras, devem estar contidas entre aspas duplas. As aspas simples são utilizadas para indicar citação no interior da citação.</w:t>
            </w:r>
          </w:p>
        </w:tc>
        <w:tc>
          <w:tcPr>
            <w:tcW w:w="5878" w:type="dxa"/>
            <w:shd w:val="clear" w:color="auto" w:fill="F2F2F2" w:themeFill="background1" w:themeFillShade="F2"/>
            <w:vAlign w:val="center"/>
          </w:tcPr>
          <w:p w14:paraId="66EE8B8E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lastRenderedPageBreak/>
              <w:t xml:space="preserve">Na pesquisa bibliográfica toma-se como objeto de estudo </w:t>
            </w:r>
            <w:r w:rsidRPr="002A128A">
              <w:rPr>
                <w:rFonts w:ascii="Times New Roman" w:hAnsi="Times New Roman" w:cs="Times New Roman"/>
              </w:rPr>
              <w:lastRenderedPageBreak/>
              <w:t xml:space="preserve">pesquisas já realizadas ou documentos publicados, como livros e artigos, em que </w:t>
            </w:r>
            <w:r w:rsidRPr="002A128A">
              <w:rPr>
                <w:rFonts w:ascii="Times New Roman" w:hAnsi="Times New Roman" w:cs="Times New Roman"/>
                <w:color w:val="FF3300"/>
              </w:rPr>
              <w:t>“o pesquisador trabalha a partir das contribuições dos autores dos estudos analíticos constantes dos textos”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(Severino, 2007, p. 122).</w:t>
            </w:r>
          </w:p>
        </w:tc>
      </w:tr>
      <w:tr w:rsidR="008B2F6E" w:rsidRPr="002A128A" w14:paraId="60942A35" w14:textId="77777777" w:rsidTr="00493171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2B759A36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corpo do texto, acima de 40 palavras, devem ser destacadas com recuo de 4 cm da margem esquerda, com fonte tamanho 10 e sem as aspas. Espaçamento de linhas simples e espaçamento entre parágrafos 18 </w:t>
            </w:r>
            <w:proofErr w:type="spellStart"/>
            <w:r w:rsidRPr="002A128A">
              <w:rPr>
                <w:rFonts w:ascii="Times New Roman" w:hAnsi="Times New Roman" w:cs="Times New Roman"/>
              </w:rPr>
              <w:t>pt</w:t>
            </w:r>
            <w:proofErr w:type="spellEnd"/>
            <w:r w:rsidRPr="002A128A">
              <w:rPr>
                <w:rFonts w:ascii="Times New Roman" w:hAnsi="Times New Roman" w:cs="Times New Roman"/>
              </w:rPr>
              <w:t xml:space="preserve"> (antes e depois).</w:t>
            </w:r>
          </w:p>
        </w:tc>
        <w:tc>
          <w:tcPr>
            <w:tcW w:w="5878" w:type="dxa"/>
            <w:shd w:val="clear" w:color="auto" w:fill="F2F2F2" w:themeFill="background1" w:themeFillShade="F2"/>
            <w:vAlign w:val="center"/>
          </w:tcPr>
          <w:p w14:paraId="59A9C269" w14:textId="77777777" w:rsidR="008B2F6E" w:rsidRPr="002A128A" w:rsidRDefault="008B2F6E" w:rsidP="004D618C">
            <w:pPr>
              <w:pStyle w:val="PargrafodaLista"/>
              <w:widowControl w:val="0"/>
              <w:spacing w:before="360" w:after="360"/>
              <w:ind w:left="56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color w:val="FF3300"/>
                <w:sz w:val="20"/>
                <w:szCs w:val="20"/>
              </w:rPr>
              <w:t>A educação é uma prática social humana; é um processo histórico, inconcluso, que emerge da dialética entre homem, mundo, história e circunstâncias. Sendo um processo histórico, não poderá ser apreendida por meio de estudos metodológicos que congelam alguns momentos dessa prática. Deverá o método dar conta de apreendê-la em sua natureza dialética, captando não apenas as objetivações de uma prática real concreta, mas também a potencialidade latente de seu processo de transformação</w:t>
            </w:r>
            <w:r w:rsidRPr="002A128A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.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Ghedin</w:t>
            </w:r>
            <w:proofErr w:type="spellEnd"/>
            <w:r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Franco, 2008, p. 40)</w:t>
            </w:r>
          </w:p>
        </w:tc>
      </w:tr>
    </w:tbl>
    <w:p w14:paraId="2F241AF5" w14:textId="77777777" w:rsidR="008B2F6E" w:rsidRPr="002A128A" w:rsidRDefault="008B2F6E" w:rsidP="008B2F6E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172AEB78" w14:textId="77777777" w:rsidR="008B2F6E" w:rsidRPr="00BB0DF5" w:rsidRDefault="008B2F6E" w:rsidP="008B2F6E">
      <w:pPr>
        <w:pStyle w:val="PargrafodaLista"/>
        <w:widowControl w:val="0"/>
        <w:numPr>
          <w:ilvl w:val="0"/>
          <w:numId w:val="4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t>Supressões; interpolações; comentários, ênfase ou destaques: devem ser indicados do seguinte modo: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879"/>
        <w:gridCol w:w="5868"/>
      </w:tblGrid>
      <w:tr w:rsidR="008B2F6E" w:rsidRPr="002A128A" w14:paraId="57434A8E" w14:textId="77777777" w:rsidTr="00493171">
        <w:tc>
          <w:tcPr>
            <w:tcW w:w="2879" w:type="dxa"/>
            <w:shd w:val="clear" w:color="auto" w:fill="FBE4D5" w:themeFill="accent2" w:themeFillTint="33"/>
          </w:tcPr>
          <w:p w14:paraId="6498127D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68" w:type="dxa"/>
            <w:shd w:val="clear" w:color="auto" w:fill="FBE4D5" w:themeFill="accent2" w:themeFillTint="33"/>
          </w:tcPr>
          <w:p w14:paraId="390A3295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8B2F6E" w:rsidRPr="002A128A" w14:paraId="7A439F25" w14:textId="77777777" w:rsidTr="00493171">
        <w:tc>
          <w:tcPr>
            <w:tcW w:w="2879" w:type="dxa"/>
            <w:shd w:val="clear" w:color="auto" w:fill="F2F2F2" w:themeFill="background1" w:themeFillShade="F2"/>
          </w:tcPr>
          <w:p w14:paraId="4B900DEA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Supressão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7072AC29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O adulto está inserido no mundo do trabalho e das relações interpessoais de um modo diferente daquele da criança e do adolescente. Traz consigo uma história mais longa </w:t>
            </w:r>
            <w:r w:rsidRPr="002A128A">
              <w:rPr>
                <w:rFonts w:ascii="Times New Roman" w:hAnsi="Times New Roman" w:cs="Times New Roman"/>
                <w:color w:val="FF3300"/>
              </w:rPr>
              <w:t>[...]</w:t>
            </w:r>
            <w:r w:rsidRPr="002A128A">
              <w:rPr>
                <w:rFonts w:ascii="Times New Roman" w:hAnsi="Times New Roman" w:cs="Times New Roman"/>
              </w:rPr>
              <w:t xml:space="preserve"> de experiências, conhecimentos acumulados e reflexões sobre o mundo externo, sobre si mesmo e sobre as outras pessoas. (Oliveira, 1999, p. 60-61)</w:t>
            </w:r>
          </w:p>
        </w:tc>
      </w:tr>
      <w:tr w:rsidR="008B2F6E" w:rsidRPr="002A128A" w14:paraId="1B7F0D95" w14:textId="77777777" w:rsidTr="00493171">
        <w:tc>
          <w:tcPr>
            <w:tcW w:w="2879" w:type="dxa"/>
            <w:shd w:val="clear" w:color="auto" w:fill="F2F2F2" w:themeFill="background1" w:themeFillShade="F2"/>
          </w:tcPr>
          <w:p w14:paraId="0F3D5132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Interpolações, acréscimos ou comentários escritos entre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[...]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3E609D4B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Desde logo, afastáramos qualquer hipótese de uma alfabetização puramente mecânica </w:t>
            </w:r>
            <w:r w:rsidRPr="002A128A">
              <w:rPr>
                <w:rFonts w:ascii="Times New Roman" w:hAnsi="Times New Roman" w:cs="Times New Roman"/>
                <w:color w:val="FF3300"/>
              </w:rPr>
              <w:t>[sem um processo de conscientização e reflexão da realidade]</w:t>
            </w:r>
            <w:r w:rsidRPr="002A128A">
              <w:rPr>
                <w:rFonts w:ascii="Times New Roman" w:hAnsi="Times New Roman" w:cs="Times New Roman"/>
              </w:rPr>
              <w:t>. Desde logo, pensávamos a alfabetização do homem brasileiro, em posição de tomada de consciência, na emersão que fizera no processo de nossa realidade. (Freire, 2011, p. 136)</w:t>
            </w:r>
          </w:p>
        </w:tc>
      </w:tr>
      <w:tr w:rsidR="008B2F6E" w:rsidRPr="002A128A" w14:paraId="7C3AAA18" w14:textId="77777777" w:rsidTr="00493171">
        <w:tc>
          <w:tcPr>
            <w:tcW w:w="2879" w:type="dxa"/>
            <w:shd w:val="clear" w:color="auto" w:fill="F2F2F2" w:themeFill="background1" w:themeFillShade="F2"/>
          </w:tcPr>
          <w:p w14:paraId="7438BD9B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Ênfase ou destaque: utiliza-se </w:t>
            </w:r>
            <w:r w:rsidRPr="002A128A">
              <w:rPr>
                <w:rFonts w:ascii="Times New Roman" w:hAnsi="Times New Roman" w:cs="Times New Roman"/>
                <w:color w:val="FF3300"/>
                <w:u w:val="single"/>
              </w:rPr>
              <w:t>grifo</w:t>
            </w:r>
            <w:r w:rsidRPr="002A128A">
              <w:rPr>
                <w:rFonts w:ascii="Times New Roman" w:hAnsi="Times New Roman" w:cs="Times New Roman"/>
              </w:rPr>
              <w:t xml:space="preserve">,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negrito</w:t>
            </w:r>
            <w:r w:rsidRPr="002A128A">
              <w:rPr>
                <w:rFonts w:ascii="Times New Roman" w:hAnsi="Times New Roman" w:cs="Times New Roman"/>
              </w:rPr>
              <w:t xml:space="preserve"> ou </w:t>
            </w:r>
            <w:r w:rsidRPr="002A128A">
              <w:rPr>
                <w:rFonts w:ascii="Times New Roman" w:hAnsi="Times New Roman" w:cs="Times New Roman"/>
                <w:i/>
                <w:color w:val="FF3300"/>
              </w:rPr>
              <w:t>itálico</w:t>
            </w:r>
            <w:r w:rsidRPr="002A128A">
              <w:rPr>
                <w:rFonts w:ascii="Times New Roman" w:hAnsi="Times New Roman" w:cs="Times New Roman"/>
              </w:rPr>
              <w:t xml:space="preserve">, seguida da expressão </w:t>
            </w:r>
            <w:r w:rsidRPr="002A128A">
              <w:rPr>
                <w:rFonts w:ascii="Times New Roman" w:hAnsi="Times New Roman" w:cs="Times New Roman"/>
                <w:color w:val="FF3300"/>
              </w:rPr>
              <w:t>grifos nossos</w:t>
            </w:r>
            <w:r w:rsidRPr="002A12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3FCED127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Quer dizer, pois, que não se conceituará currículo como um plano, totalmente previsto ou prescrito, mas como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um todo organizado em função de propósitos educativos e de saberes, atitudes, crenças e valores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que os intervenientes curriculares trazem consigo e que realizam no contexto das experiências e dos processos de aprendizagem formais e/ou informais. (Pacheco, 2005, p. 33,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  <w:color w:val="FF3300"/>
              </w:rPr>
              <w:t>grifos nossos</w:t>
            </w:r>
            <w:r w:rsidRPr="002A128A">
              <w:rPr>
                <w:rFonts w:ascii="Times New Roman" w:hAnsi="Times New Roman" w:cs="Times New Roman"/>
              </w:rPr>
              <w:t>)</w:t>
            </w:r>
          </w:p>
        </w:tc>
      </w:tr>
    </w:tbl>
    <w:p w14:paraId="719C4E41" w14:textId="77777777" w:rsidR="008B2F6E" w:rsidRPr="002A128A" w:rsidRDefault="008B2F6E" w:rsidP="008B2F6E">
      <w:pPr>
        <w:pStyle w:val="PargrafodaLista"/>
        <w:widowControl w:val="0"/>
        <w:spacing w:after="120"/>
        <w:ind w:left="1072"/>
        <w:contextualSpacing w:val="0"/>
        <w:rPr>
          <w:rFonts w:ascii="Times New Roman" w:hAnsi="Times New Roman" w:cs="Times New Roman"/>
        </w:rPr>
      </w:pPr>
    </w:p>
    <w:p w14:paraId="1473176A" w14:textId="77777777" w:rsidR="008B2F6E" w:rsidRPr="00BB0DF5" w:rsidRDefault="008B2F6E" w:rsidP="008B2F6E">
      <w:pPr>
        <w:pStyle w:val="PargrafodaLista"/>
        <w:widowControl w:val="0"/>
        <w:numPr>
          <w:ilvl w:val="0"/>
          <w:numId w:val="4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t>Chamadas de autores no corpo do texto devem ser indicadas pelo sistema autor-data.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899"/>
        <w:gridCol w:w="5848"/>
      </w:tblGrid>
      <w:tr w:rsidR="008B2F6E" w:rsidRPr="002A128A" w14:paraId="51C05A4E" w14:textId="77777777" w:rsidTr="00493171">
        <w:tc>
          <w:tcPr>
            <w:tcW w:w="2899" w:type="dxa"/>
            <w:shd w:val="clear" w:color="auto" w:fill="FBE4D5" w:themeFill="accent2" w:themeFillTint="33"/>
          </w:tcPr>
          <w:p w14:paraId="1E560478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48" w:type="dxa"/>
            <w:shd w:val="clear" w:color="auto" w:fill="FBE4D5" w:themeFill="accent2" w:themeFillTint="33"/>
            <w:vAlign w:val="center"/>
          </w:tcPr>
          <w:p w14:paraId="64F62398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8B2F6E" w:rsidRPr="002A128A" w14:paraId="724C15D3" w14:textId="77777777" w:rsidTr="00493171">
        <w:tc>
          <w:tcPr>
            <w:tcW w:w="2899" w:type="dxa"/>
            <w:shd w:val="clear" w:color="auto" w:fill="F2F2F2" w:themeFill="background1" w:themeFillShade="F2"/>
          </w:tcPr>
          <w:p w14:paraId="5B55453D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Quando o nome do autor ou instituição responsável estiver incluído na sentença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714E2C5E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  <w:color w:val="FF3300"/>
              </w:rPr>
              <w:t xml:space="preserve">Para </w:t>
            </w:r>
            <w:proofErr w:type="spellStart"/>
            <w:r w:rsidRPr="002A128A">
              <w:rPr>
                <w:rFonts w:ascii="Times New Roman" w:hAnsi="Times New Roman" w:cs="Times New Roman"/>
                <w:color w:val="FF3300"/>
              </w:rPr>
              <w:t>Hoebel</w:t>
            </w:r>
            <w:proofErr w:type="spellEnd"/>
            <w:r w:rsidRPr="002A128A">
              <w:rPr>
                <w:rFonts w:ascii="Times New Roman" w:hAnsi="Times New Roman" w:cs="Times New Roman"/>
                <w:color w:val="FF3300"/>
              </w:rPr>
              <w:t xml:space="preserve"> e Everett (2006, p. 4)</w:t>
            </w:r>
            <w:r w:rsidRPr="002A128A">
              <w:rPr>
                <w:rFonts w:ascii="Times New Roman" w:hAnsi="Times New Roman" w:cs="Times New Roman"/>
              </w:rPr>
              <w:t>, “cultura é o sistema integrado de padrões de comportamento aprendidos, os quais são característicos dos membros de uma sociedade e não o resultado de herança biológica”.</w:t>
            </w:r>
          </w:p>
          <w:p w14:paraId="5F0911F9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Em texto posterior, 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Bishop (2002) </w:t>
            </w:r>
            <w:r w:rsidRPr="002A128A">
              <w:rPr>
                <w:rFonts w:ascii="Times New Roman" w:hAnsi="Times New Roman" w:cs="Times New Roman"/>
              </w:rPr>
              <w:t>considera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 xml:space="preserve">que na dinâmica do </w:t>
            </w:r>
            <w:r w:rsidRPr="002A128A">
              <w:rPr>
                <w:rFonts w:ascii="Times New Roman" w:hAnsi="Times New Roman" w:cs="Times New Roman"/>
              </w:rPr>
              <w:lastRenderedPageBreak/>
              <w:t>encontro há também os conflitos culturais.</w:t>
            </w:r>
          </w:p>
          <w:p w14:paraId="7A037929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“Parece existir uma crença generalizada de que as mudanças curriculares constituem fatores decisivos para a renovação e o aperfeiçoamento do ensino de Matemática” </w:t>
            </w:r>
            <w:r w:rsidRPr="002A128A">
              <w:rPr>
                <w:rFonts w:ascii="Times New Roman" w:hAnsi="Times New Roman" w:cs="Times New Roman"/>
                <w:color w:val="FF3300"/>
              </w:rPr>
              <w:t>(Pires, 2000, p. 8)</w:t>
            </w:r>
          </w:p>
        </w:tc>
      </w:tr>
      <w:tr w:rsidR="008B2F6E" w:rsidRPr="002A128A" w14:paraId="31A7A23E" w14:textId="77777777" w:rsidTr="00493171">
        <w:tc>
          <w:tcPr>
            <w:tcW w:w="2899" w:type="dxa"/>
            <w:shd w:val="clear" w:color="auto" w:fill="F2F2F2" w:themeFill="background1" w:themeFillShade="F2"/>
          </w:tcPr>
          <w:p w14:paraId="6BEE2A46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lastRenderedPageBreak/>
              <w:t>Quando houver coincidência de sobrenomes de autores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2AD8AB8E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K. </w:t>
            </w:r>
            <w:r w:rsidRPr="002A128A">
              <w:rPr>
                <w:rFonts w:ascii="Times New Roman" w:hAnsi="Times New Roman" w:cs="Times New Roman"/>
              </w:rPr>
              <w:t xml:space="preserve">Lima, 2012) ou </w:t>
            </w:r>
            <w:r>
              <w:rPr>
                <w:rFonts w:ascii="Times New Roman" w:hAnsi="Times New Roman" w:cs="Times New Roman"/>
              </w:rPr>
              <w:t xml:space="preserve">K. </w:t>
            </w:r>
            <w:r w:rsidRPr="002A128A">
              <w:rPr>
                <w:rFonts w:ascii="Times New Roman" w:hAnsi="Times New Roman" w:cs="Times New Roman"/>
              </w:rPr>
              <w:t>Lima (2002)</w:t>
            </w:r>
            <w:r>
              <w:rPr>
                <w:rFonts w:ascii="Times New Roman" w:hAnsi="Times New Roman" w:cs="Times New Roman"/>
              </w:rPr>
              <w:t xml:space="preserve"> ou Katia Lima (2002)</w:t>
            </w:r>
          </w:p>
          <w:p w14:paraId="553A1E42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P. </w:t>
            </w:r>
            <w:r w:rsidRPr="002A128A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ima</w:t>
            </w:r>
            <w:r w:rsidRPr="002A128A">
              <w:rPr>
                <w:rFonts w:ascii="Times New Roman" w:hAnsi="Times New Roman" w:cs="Times New Roman"/>
              </w:rPr>
              <w:t xml:space="preserve">, 2014) ou </w:t>
            </w:r>
            <w:r>
              <w:rPr>
                <w:rFonts w:ascii="Times New Roman" w:hAnsi="Times New Roman" w:cs="Times New Roman"/>
              </w:rPr>
              <w:t xml:space="preserve">P. </w:t>
            </w:r>
            <w:r w:rsidRPr="002A128A">
              <w:rPr>
                <w:rFonts w:ascii="Times New Roman" w:hAnsi="Times New Roman" w:cs="Times New Roman"/>
              </w:rPr>
              <w:t>Lima (2014)</w:t>
            </w:r>
            <w:r>
              <w:rPr>
                <w:rFonts w:ascii="Times New Roman" w:hAnsi="Times New Roman" w:cs="Times New Roman"/>
              </w:rPr>
              <w:t xml:space="preserve"> ou Paula Lima (2014)</w:t>
            </w:r>
          </w:p>
        </w:tc>
      </w:tr>
      <w:tr w:rsidR="008B2F6E" w:rsidRPr="002A128A" w14:paraId="0C887895" w14:textId="77777777" w:rsidTr="00493171">
        <w:tc>
          <w:tcPr>
            <w:tcW w:w="2899" w:type="dxa"/>
            <w:shd w:val="clear" w:color="auto" w:fill="F2F2F2" w:themeFill="background1" w:themeFillShade="F2"/>
          </w:tcPr>
          <w:p w14:paraId="0707FD51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de diversos documentos de um mesmo autor de anos diferentes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588DC944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(Brown, 2002, 2009, 2012)</w:t>
            </w:r>
          </w:p>
          <w:p w14:paraId="526F226C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Brown (2002, 2009, 2012)</w:t>
            </w:r>
          </w:p>
        </w:tc>
      </w:tr>
      <w:tr w:rsidR="008B2F6E" w:rsidRPr="002A128A" w14:paraId="5DBB491C" w14:textId="77777777" w:rsidTr="00493171">
        <w:tc>
          <w:tcPr>
            <w:tcW w:w="2899" w:type="dxa"/>
            <w:shd w:val="clear" w:color="auto" w:fill="F2F2F2" w:themeFill="background1" w:themeFillShade="F2"/>
          </w:tcPr>
          <w:p w14:paraId="6A869C75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de diversos documentos de um mesmo autor de mesmo ano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492D1469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(Pires, 2012a, 2012b, 2012c)</w:t>
            </w:r>
          </w:p>
          <w:p w14:paraId="6174ED2A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Pires (2012a, 2012b, 2012c)</w:t>
            </w:r>
          </w:p>
        </w:tc>
      </w:tr>
      <w:tr w:rsidR="008B2F6E" w:rsidRPr="002A128A" w14:paraId="32C607E5" w14:textId="77777777" w:rsidTr="00493171">
        <w:tc>
          <w:tcPr>
            <w:tcW w:w="2899" w:type="dxa"/>
            <w:shd w:val="clear" w:color="auto" w:fill="F2F2F2" w:themeFill="background1" w:themeFillShade="F2"/>
          </w:tcPr>
          <w:p w14:paraId="74F0A3BD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indiretas de diversos documentos de vários autores, mencionados simultaneamente (cita-se em ordem alfabética)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4EC6916E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Brasil, o Movimento da Matemática Moderna (MMM) influenciou de modo significativo os programas de ensino de Matemática </w:t>
            </w:r>
            <w:r w:rsidRPr="002A128A">
              <w:rPr>
                <w:rFonts w:ascii="Times New Roman" w:hAnsi="Times New Roman" w:cs="Times New Roman"/>
                <w:color w:val="FF3300"/>
              </w:rPr>
              <w:t>(D’</w:t>
            </w:r>
            <w:r>
              <w:rPr>
                <w:rFonts w:ascii="Times New Roman" w:hAnsi="Times New Roman" w:cs="Times New Roman"/>
                <w:color w:val="FF3300"/>
              </w:rPr>
              <w:t>A</w:t>
            </w:r>
            <w:r w:rsidRPr="002A128A">
              <w:rPr>
                <w:rFonts w:ascii="Times New Roman" w:hAnsi="Times New Roman" w:cs="Times New Roman"/>
                <w:color w:val="FF3300"/>
              </w:rPr>
              <w:t>mbrósio, 2005; Pires, 2000; Valente, 2011)</w:t>
            </w:r>
          </w:p>
        </w:tc>
      </w:tr>
      <w:tr w:rsidR="008B2F6E" w:rsidRPr="002A128A" w14:paraId="5177BF77" w14:textId="77777777" w:rsidTr="00493171">
        <w:tc>
          <w:tcPr>
            <w:tcW w:w="2899" w:type="dxa"/>
            <w:shd w:val="clear" w:color="auto" w:fill="F2F2F2" w:themeFill="background1" w:themeFillShade="F2"/>
          </w:tcPr>
          <w:p w14:paraId="7229BB59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Citação da citação: recomenda-se utilizar nota de rodapé para descrever a referência do autor citado.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46053965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Um currículo é uma tentativa de comunicar os princípios e aspectos essenciais de um propósito educativo, de modo que permaneça aberto a uma discussão crítica e possa ser efetivamente realizado.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proofErr w:type="spellStart"/>
            <w:r w:rsidRPr="002A128A">
              <w:rPr>
                <w:rFonts w:ascii="Times New Roman" w:hAnsi="Times New Roman" w:cs="Times New Roman"/>
                <w:color w:val="FF3300"/>
              </w:rPr>
              <w:t>Stenhouse</w:t>
            </w:r>
            <w:proofErr w:type="spellEnd"/>
            <w:r w:rsidRPr="002A128A">
              <w:rPr>
                <w:rStyle w:val="Refdenotaderodap"/>
                <w:rFonts w:ascii="Times New Roman" w:hAnsi="Times New Roman" w:cs="Times New Roman"/>
                <w:color w:val="FF3300"/>
              </w:rPr>
              <w:footnoteReference w:id="4"/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Pr="002A128A">
              <w:rPr>
                <w:rFonts w:ascii="Times New Roman" w:hAnsi="Times New Roman" w:cs="Times New Roman"/>
                <w:i/>
                <w:color w:val="FF3300"/>
              </w:rPr>
              <w:t>apud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Pacheco, 2005, p. 33)</w:t>
            </w:r>
          </w:p>
        </w:tc>
      </w:tr>
    </w:tbl>
    <w:p w14:paraId="79F92805" w14:textId="77777777" w:rsidR="008B2F6E" w:rsidRPr="002A128A" w:rsidRDefault="008B2F6E" w:rsidP="008B2F6E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Equações e Fórmulas</w:t>
      </w:r>
    </w:p>
    <w:p w14:paraId="66814851" w14:textId="77777777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Preferencialmente na mesma fonte do texto. Devem ser digitadas no corpo do texto ou em linha separada, a critério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. Na sequência normal do texto, é permitido o uso de uma entrelinha maior que comporte seus elementos (expoentes, índices e outros). Quando fragmentadas em mais de uma linha, por falta de espaço, devem ser interrompidas antes do sinal de igualdade ou depois dos sinais de adição, subtração, multiplicação e divisão.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EC3">
        <w:rPr>
          <w:rFonts w:ascii="Times New Roman" w:hAnsi="Times New Roman" w:cs="Times New Roman"/>
          <w:sz w:val="24"/>
          <w:szCs w:val="24"/>
        </w:rPr>
        <w:t xml:space="preserve">Recomenda-se o editor </w:t>
      </w:r>
      <w:proofErr w:type="spellStart"/>
      <w:r w:rsidRPr="007B6EC3">
        <w:rPr>
          <w:rFonts w:ascii="Times New Roman" w:hAnsi="Times New Roman" w:cs="Times New Roman"/>
          <w:sz w:val="24"/>
          <w:szCs w:val="24"/>
        </w:rPr>
        <w:t>MathType</w:t>
      </w:r>
      <w:proofErr w:type="spellEnd"/>
      <w:r w:rsidRPr="007B6EC3">
        <w:rPr>
          <w:rFonts w:ascii="Times New Roman" w:hAnsi="Times New Roman" w:cs="Times New Roman"/>
          <w:sz w:val="24"/>
          <w:szCs w:val="24"/>
        </w:rPr>
        <w:t xml:space="preserve"> (</w:t>
      </w:r>
      <w:hyperlink r:id="rId13" w:history="1">
        <w:r w:rsidRPr="007B6EC3">
          <w:rPr>
            <w:rStyle w:val="Hyperlink"/>
            <w:rFonts w:ascii="Times New Roman" w:hAnsi="Times New Roman" w:cs="Times New Roman"/>
            <w:sz w:val="24"/>
            <w:szCs w:val="24"/>
          </w:rPr>
          <w:t>https://www.wiris.com/en/mathtype</w:t>
        </w:r>
      </w:hyperlink>
      <w:r w:rsidRPr="007B6EC3">
        <w:rPr>
          <w:rFonts w:ascii="Times New Roman" w:hAnsi="Times New Roman" w:cs="Times New Roman"/>
          <w:sz w:val="24"/>
          <w:szCs w:val="24"/>
        </w:rPr>
        <w:t>).</w:t>
      </w:r>
    </w:p>
    <w:p w14:paraId="08C0390D" w14:textId="77777777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Atenção: </w:t>
      </w:r>
      <w:r>
        <w:rPr>
          <w:rFonts w:ascii="Times New Roman" w:hAnsi="Times New Roman" w:cs="Times New Roman"/>
          <w:sz w:val="24"/>
          <w:szCs w:val="24"/>
        </w:rPr>
        <w:t xml:space="preserve">para facilitar a marcação XML JATS em algumas bases de dados, o </w:t>
      </w:r>
      <w:r w:rsidRPr="002A128A">
        <w:rPr>
          <w:rFonts w:ascii="Times New Roman" w:hAnsi="Times New Roman" w:cs="Times New Roman"/>
          <w:sz w:val="24"/>
          <w:szCs w:val="24"/>
        </w:rPr>
        <w:t>editor de equações e fórmulas deve ser evitado para a escrita de números e expressões simples na frase.</w:t>
      </w:r>
    </w:p>
    <w:p w14:paraId="5159513B" w14:textId="77777777" w:rsidR="008B2F6E" w:rsidRPr="002A128A" w:rsidRDefault="008B2F6E" w:rsidP="008B2F6E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Ilustrações</w:t>
      </w:r>
    </w:p>
    <w:p w14:paraId="6A8E3666" w14:textId="5BEDB501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Tabelas, Figuras, Quadros e outros elementos ilustrativos — desenhos, esquemas, fluxogramas, fotografias, gráficos, mapas, organogramas, plantas, retratos etc. — devem ser centrados na página e com legendas também centradas, utilizando fonte Times New Roman, tamanho 10, conforme exemplos abaixo.</w:t>
      </w:r>
      <w:r w:rsidR="00493171">
        <w:rPr>
          <w:rFonts w:ascii="Times New Roman" w:hAnsi="Times New Roman" w:cs="Times New Roman"/>
          <w:sz w:val="24"/>
          <w:szCs w:val="24"/>
        </w:rPr>
        <w:t xml:space="preserve"> No entanto, recomenda-se não usar ilustrações no </w:t>
      </w:r>
      <w:r w:rsidR="00493171" w:rsidRPr="00493171">
        <w:rPr>
          <w:rFonts w:ascii="Times New Roman" w:hAnsi="Times New Roman" w:cs="Times New Roman"/>
          <w:i/>
          <w:iCs/>
          <w:sz w:val="24"/>
          <w:szCs w:val="24"/>
        </w:rPr>
        <w:t>Resumo Expandido</w:t>
      </w:r>
      <w:r w:rsidR="00493171">
        <w:rPr>
          <w:rFonts w:ascii="Times New Roman" w:hAnsi="Times New Roman" w:cs="Times New Roman"/>
          <w:sz w:val="24"/>
          <w:szCs w:val="24"/>
        </w:rPr>
        <w:t>.</w:t>
      </w:r>
    </w:p>
    <w:p w14:paraId="6CC9CB75" w14:textId="77777777" w:rsidR="008B2F6E" w:rsidRPr="002A128A" w:rsidRDefault="008B2F6E" w:rsidP="008B2F6E">
      <w:pPr>
        <w:widowControl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hAnsi="Times New Roman" w:cs="Times New Roman"/>
          <w:sz w:val="20"/>
          <w:szCs w:val="20"/>
        </w:rPr>
        <w:t xml:space="preserve">Tabela 1: Matrículas na Educação de Jovens e Adultos 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3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  <w:r w:rsidRPr="002A128A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insideH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36"/>
        <w:gridCol w:w="1309"/>
        <w:gridCol w:w="236"/>
        <w:gridCol w:w="1262"/>
        <w:gridCol w:w="236"/>
        <w:gridCol w:w="1090"/>
      </w:tblGrid>
      <w:tr w:rsidR="008B2F6E" w:rsidRPr="002A128A" w14:paraId="448A9E18" w14:textId="77777777" w:rsidTr="004D618C">
        <w:trPr>
          <w:jc w:val="center"/>
        </w:trPr>
        <w:tc>
          <w:tcPr>
            <w:tcW w:w="87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48F30A2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4496455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E9AF489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9A3F593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10DF05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Segundo Segmento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C489BC2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8C2C41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B2F6E" w:rsidRPr="002A128A" w14:paraId="4879B78A" w14:textId="77777777" w:rsidTr="004D618C">
        <w:trPr>
          <w:jc w:val="center"/>
        </w:trPr>
        <w:tc>
          <w:tcPr>
            <w:tcW w:w="876" w:type="dxa"/>
            <w:tcBorders>
              <w:top w:val="single" w:sz="12" w:space="0" w:color="808080" w:themeColor="background1" w:themeShade="80"/>
            </w:tcBorders>
            <w:vAlign w:val="center"/>
          </w:tcPr>
          <w:p w14:paraId="14DFC873" w14:textId="77777777" w:rsidR="008B2F6E" w:rsidRPr="002A128A" w:rsidRDefault="008B2F6E" w:rsidP="004D618C">
            <w:pPr>
              <w:widowControl w:val="0"/>
              <w:tabs>
                <w:tab w:val="center" w:pos="2047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2005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</w:tcBorders>
          </w:tcPr>
          <w:p w14:paraId="6819B36D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12" w:space="0" w:color="808080" w:themeColor="background1" w:themeShade="80"/>
            </w:tcBorders>
            <w:vAlign w:val="center"/>
          </w:tcPr>
          <w:p w14:paraId="3D0539A9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4.619.409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</w:tcBorders>
            <w:vAlign w:val="center"/>
          </w:tcPr>
          <w:p w14:paraId="0C81D2CD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2" w:space="0" w:color="808080" w:themeColor="background1" w:themeShade="80"/>
            </w:tcBorders>
            <w:vAlign w:val="center"/>
          </w:tcPr>
          <w:p w14:paraId="6B80C41C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1.906.976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</w:tcBorders>
            <w:vAlign w:val="center"/>
          </w:tcPr>
          <w:p w14:paraId="45F04482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2" w:space="0" w:color="808080" w:themeColor="background1" w:themeShade="80"/>
            </w:tcBorders>
            <w:vAlign w:val="center"/>
          </w:tcPr>
          <w:p w14:paraId="2D80FD14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41,28</w:t>
            </w:r>
          </w:p>
        </w:tc>
      </w:tr>
      <w:tr w:rsidR="008B2F6E" w:rsidRPr="002A128A" w14:paraId="664A9926" w14:textId="77777777" w:rsidTr="004D618C">
        <w:trPr>
          <w:jc w:val="center"/>
        </w:trPr>
        <w:tc>
          <w:tcPr>
            <w:tcW w:w="876" w:type="dxa"/>
            <w:vAlign w:val="center"/>
          </w:tcPr>
          <w:p w14:paraId="008309B8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36" w:type="dxa"/>
          </w:tcPr>
          <w:p w14:paraId="3E18907D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F6BF18A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4.861.390</w:t>
            </w:r>
          </w:p>
        </w:tc>
        <w:tc>
          <w:tcPr>
            <w:tcW w:w="236" w:type="dxa"/>
            <w:vAlign w:val="center"/>
          </w:tcPr>
          <w:p w14:paraId="7B1E102C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4B5F6E68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2.029.153</w:t>
            </w:r>
          </w:p>
        </w:tc>
        <w:tc>
          <w:tcPr>
            <w:tcW w:w="236" w:type="dxa"/>
            <w:vAlign w:val="center"/>
          </w:tcPr>
          <w:p w14:paraId="271B6087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6052DF3A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41,74</w:t>
            </w:r>
          </w:p>
        </w:tc>
      </w:tr>
      <w:tr w:rsidR="008B2F6E" w:rsidRPr="002A128A" w14:paraId="7E1A41A1" w14:textId="77777777" w:rsidTr="004D618C">
        <w:trPr>
          <w:jc w:val="center"/>
        </w:trPr>
        <w:tc>
          <w:tcPr>
            <w:tcW w:w="87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6E221EB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</w:tcPr>
          <w:p w14:paraId="3C3C096A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6420790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4.661.332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E291A46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9E1A5AD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2.055.286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09DCB2B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0880AFD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44,09</w:t>
            </w:r>
          </w:p>
        </w:tc>
      </w:tr>
      <w:tr w:rsidR="008B2F6E" w:rsidRPr="002A128A" w14:paraId="4DD1AF68" w14:textId="77777777" w:rsidTr="004D618C">
        <w:trPr>
          <w:jc w:val="center"/>
        </w:trPr>
        <w:tc>
          <w:tcPr>
            <w:tcW w:w="876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054C6C2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</w:tcPr>
          <w:p w14:paraId="5F59DCDD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57AE2B4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4.287.234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657D3C2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2636E14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1.922.907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B82BC60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18170D0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44,85</w:t>
            </w:r>
          </w:p>
        </w:tc>
      </w:tr>
    </w:tbl>
    <w:p w14:paraId="00430C71" w14:textId="77777777" w:rsidR="008B2F6E" w:rsidRPr="002A128A" w:rsidRDefault="008B2F6E" w:rsidP="008B2F6E">
      <w:pPr>
        <w:widowControl w:val="0"/>
        <w:spacing w:before="60" w:after="24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hAnsi="Times New Roman" w:cs="Times New Roman"/>
          <w:sz w:val="20"/>
          <w:szCs w:val="20"/>
        </w:rPr>
        <w:t xml:space="preserve">Fonte: Dados da Pesquisa 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3 </w:t>
      </w:r>
      <w:proofErr w:type="spellStart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antes 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</w:p>
    <w:p w14:paraId="2740EE7E" w14:textId="77777777" w:rsidR="008B2F6E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4B7828">
        <w:rPr>
          <w:rFonts w:ascii="Times New Roman" w:hAnsi="Times New Roman" w:cs="Times New Roman"/>
          <w:i/>
          <w:iCs/>
          <w:sz w:val="24"/>
          <w:szCs w:val="24"/>
          <w:u w:val="single"/>
        </w:rPr>
        <w:t>Atenção:</w:t>
      </w:r>
      <w:r>
        <w:rPr>
          <w:rFonts w:ascii="Times New Roman" w:hAnsi="Times New Roman" w:cs="Times New Roman"/>
          <w:sz w:val="24"/>
          <w:szCs w:val="24"/>
        </w:rPr>
        <w:t xml:space="preserve"> Tabelas e quadros precisam ser elaborados em formato editável, no Word, não sendo permitida a sua apresentação no formato de imagem.</w:t>
      </w:r>
    </w:p>
    <w:p w14:paraId="010A2E65" w14:textId="77777777" w:rsidR="008B2F6E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O texto no interior da ilustração, qualquer que seja ela, deve ser escrito em fonte Times New Roman, tamanho 10, e espaçamento simples entre linha.</w:t>
      </w:r>
    </w:p>
    <w:p w14:paraId="7EA299A7" w14:textId="77777777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Especialmente as imagens, essas precisam estar com qualidade o suficiente para análise pelo leitor, sendo a sua posição alinhada com o texto (clique sobre a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imagem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vá em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formato de imagem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depois em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posição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selecione a opção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alinhada com o texto</w:t>
      </w:r>
      <w:r w:rsidRPr="002A128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Recomenda-se a resolução de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EED8804" w14:textId="77777777" w:rsidR="008B2F6E" w:rsidRPr="002A128A" w:rsidRDefault="008B2F6E" w:rsidP="008B2F6E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28A">
        <w:rPr>
          <w:rFonts w:ascii="Times New Roman" w:hAnsi="Times New Roman" w:cs="Times New Roman"/>
          <w:noProof/>
        </w:rPr>
        <w:drawing>
          <wp:inline distT="0" distB="0" distL="0" distR="0" wp14:anchorId="093A0C2B" wp14:editId="12F185F9">
            <wp:extent cx="5032255" cy="1980000"/>
            <wp:effectExtent l="0" t="0" r="0" b="1270"/>
            <wp:docPr id="25" name="Imagem 25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 descr="Diagrama&#10;&#10;Descrição gerad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225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7D97F" w14:textId="77777777" w:rsidR="008B2F6E" w:rsidRPr="002A128A" w:rsidRDefault="008B2F6E" w:rsidP="008B2F6E">
      <w:pPr>
        <w:widowControl w:val="0"/>
        <w:spacing w:before="60" w:after="12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Figura 1: Professores, materiais, seus recursos e a relação professor-materiais curriculares (Januario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e</w:t>
      </w:r>
      <w:r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Lima, 2021, p. 9) 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3 </w:t>
      </w:r>
      <w:proofErr w:type="spellStart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antes 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</w:p>
    <w:p w14:paraId="2BAFA106" w14:textId="77777777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0BC12C63" w14:textId="77777777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</w:rPr>
        <w:t>Referências</w:t>
      </w:r>
    </w:p>
    <w:p w14:paraId="0CD09734" w14:textId="77777777" w:rsidR="008B2F6E" w:rsidRPr="002A128A" w:rsidRDefault="008B2F6E" w:rsidP="008B2F6E">
      <w:pPr>
        <w:pStyle w:val="PargrafodaLista"/>
        <w:widowControl w:val="0"/>
        <w:numPr>
          <w:ilvl w:val="0"/>
          <w:numId w:val="6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Listadas em ordem alfabética, sem utilizar traço (_____) para autores repetidos.</w:t>
      </w:r>
    </w:p>
    <w:p w14:paraId="39455313" w14:textId="77777777" w:rsidR="008B2F6E" w:rsidRPr="002A128A" w:rsidRDefault="008B2F6E" w:rsidP="008B2F6E">
      <w:pPr>
        <w:pStyle w:val="PargrafodaLista"/>
        <w:widowControl w:val="0"/>
        <w:numPr>
          <w:ilvl w:val="0"/>
          <w:numId w:val="6"/>
        </w:numPr>
        <w:spacing w:after="120"/>
        <w:ind w:left="641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t>Nomes dos autores precisam ser escritos por completo, evitando-se abreviações.</w:t>
      </w:r>
    </w:p>
    <w:p w14:paraId="3390C7AF" w14:textId="77777777" w:rsidR="008B2F6E" w:rsidRPr="002A128A" w:rsidRDefault="008B2F6E" w:rsidP="008B2F6E">
      <w:pPr>
        <w:pStyle w:val="PargrafodaLista"/>
        <w:widowControl w:val="0"/>
        <w:numPr>
          <w:ilvl w:val="0"/>
          <w:numId w:val="6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principal deve estar em itálico.</w:t>
      </w:r>
    </w:p>
    <w:p w14:paraId="54495EDD" w14:textId="3AC13843" w:rsidR="008B2F6E" w:rsidRPr="002A128A" w:rsidRDefault="008B2F6E" w:rsidP="008B2F6E">
      <w:pPr>
        <w:pStyle w:val="PargrafodaLista"/>
        <w:widowControl w:val="0"/>
        <w:numPr>
          <w:ilvl w:val="0"/>
          <w:numId w:val="6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Nomes de periódicos devem ser escritos por extenso, com exceção de nomes em formato de sigla, por exemplo, pode-se usar a sigla </w:t>
      </w:r>
      <w:r w:rsidR="00493171">
        <w:rPr>
          <w:rFonts w:ascii="Times New Roman" w:hAnsi="Times New Roman" w:cs="Times New Roman"/>
          <w:i/>
          <w:iCs/>
          <w:sz w:val="24"/>
          <w:szCs w:val="24"/>
        </w:rPr>
        <w:t>RIPEM</w:t>
      </w:r>
      <w:r w:rsidRPr="002A128A">
        <w:rPr>
          <w:rFonts w:ascii="Times New Roman" w:hAnsi="Times New Roman" w:cs="Times New Roman"/>
          <w:sz w:val="24"/>
          <w:szCs w:val="24"/>
        </w:rPr>
        <w:t xml:space="preserve"> para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 xml:space="preserve">Revista </w:t>
      </w:r>
      <w:r w:rsidR="00493171">
        <w:rPr>
          <w:rFonts w:ascii="Times New Roman" w:hAnsi="Times New Roman" w:cs="Times New Roman"/>
          <w:i/>
          <w:iCs/>
          <w:sz w:val="24"/>
          <w:szCs w:val="24"/>
        </w:rPr>
        <w:t>Internacional de Pesquisa em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 xml:space="preserve"> Matemática. </w:t>
      </w:r>
      <w:r w:rsidRPr="002A128A">
        <w:rPr>
          <w:rFonts w:ascii="Times New Roman" w:hAnsi="Times New Roman" w:cs="Times New Roman"/>
          <w:sz w:val="24"/>
          <w:szCs w:val="24"/>
        </w:rPr>
        <w:t>No entanto, é preciso padronizar e manter o estilo optado quando se tratar do mesmo periódico citado mais de uma vez.</w:t>
      </w:r>
    </w:p>
    <w:p w14:paraId="46E06B72" w14:textId="77777777" w:rsidR="008B2F6E" w:rsidRPr="002A128A" w:rsidRDefault="008B2F6E" w:rsidP="008B2F6E">
      <w:pPr>
        <w:pStyle w:val="PargrafodaLista"/>
        <w:widowControl w:val="0"/>
        <w:numPr>
          <w:ilvl w:val="0"/>
          <w:numId w:val="6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As referências devem ser escritas </w:t>
      </w:r>
      <w:r w:rsidRPr="002A128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exatamente conforme as especificações e exemplos a seguir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A86C4E4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12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Dissertação, Tese, Monografia, TCC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6B41E186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0F3C1574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0F0FC694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itálico): </w:t>
            </w:r>
            <w:r w:rsidRPr="004008BB">
              <w:rPr>
                <w:rFonts w:ascii="Times New Roman" w:hAnsi="Times New Roman" w:cs="Times New Roman"/>
              </w:rPr>
              <w:t>subtítulo, se houver. Ano de conclusão. Quantidade de páginas seguida da letra f. Tipo (Curso, entre parênteses)</w:t>
            </w:r>
            <w:r>
              <w:rPr>
                <w:rFonts w:ascii="Times New Roman" w:hAnsi="Times New Roman" w:cs="Times New Roman"/>
              </w:rPr>
              <w:t>.</w:t>
            </w:r>
            <w:r w:rsidRPr="004008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Instituição</w:t>
            </w:r>
            <w:r w:rsidRPr="004008BB">
              <w:rPr>
                <w:rFonts w:ascii="Times New Roman" w:hAnsi="Times New Roman" w:cs="Times New Roman"/>
              </w:rPr>
              <w:t>. Cidade do curso.</w:t>
            </w:r>
          </w:p>
        </w:tc>
      </w:tr>
      <w:tr w:rsidR="008B2F6E" w:rsidRPr="002A128A" w14:paraId="353AE907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5975AFA3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lastRenderedPageBreak/>
              <w:t>Exemplo: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12DFF807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SOARES, Marilene Caitano Reis Almeida.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A </w:t>
            </w:r>
            <w:proofErr w:type="gramStart"/>
            <w:r w:rsidRPr="004008BB">
              <w:rPr>
                <w:rFonts w:ascii="Times New Roman" w:hAnsi="Times New Roman" w:cs="Times New Roman"/>
                <w:i/>
                <w:iCs/>
              </w:rPr>
              <w:t>relação professor-materiais curriculares</w:t>
            </w:r>
            <w:proofErr w:type="gramEnd"/>
            <w:r w:rsidRPr="004008BB">
              <w:rPr>
                <w:rFonts w:ascii="Times New Roman" w:hAnsi="Times New Roman" w:cs="Times New Roman"/>
                <w:i/>
                <w:iCs/>
              </w:rPr>
              <w:t xml:space="preserve"> de Matemática:</w:t>
            </w:r>
            <w:r w:rsidRPr="004008BB">
              <w:rPr>
                <w:rFonts w:ascii="Times New Roman" w:hAnsi="Times New Roman" w:cs="Times New Roman"/>
              </w:rPr>
              <w:t xml:space="preserve"> análise na perspectiva dos conceitos de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affordance</w:t>
            </w:r>
            <w:r w:rsidRPr="004008BB">
              <w:rPr>
                <w:rFonts w:ascii="Times New Roman" w:hAnsi="Times New Roman" w:cs="Times New Roman"/>
              </w:rPr>
              <w:t xml:space="preserve"> e agência. 2020. 143f. Dissertação (Mestrado em Educação). Universidade Estadual de Montes Claros. Montes Claros.</w:t>
            </w:r>
          </w:p>
        </w:tc>
      </w:tr>
    </w:tbl>
    <w:p w14:paraId="300A8C22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Livro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1E07A68B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1FAEBEFC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0DE179BB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(em itálico):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Ano.</w:t>
            </w:r>
          </w:p>
        </w:tc>
      </w:tr>
      <w:tr w:rsidR="008B2F6E" w:rsidRPr="002A128A" w14:paraId="3ED3C65C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268CF166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081593CD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PIRES, Celia Maria Carolino.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Currículo de Matemática:</w:t>
            </w:r>
            <w:r w:rsidRPr="004008BB">
              <w:rPr>
                <w:rFonts w:ascii="Times New Roman" w:hAnsi="Times New Roman" w:cs="Times New Roman"/>
              </w:rPr>
              <w:t xml:space="preserve"> da organização linear à ideia de rede. São Paulo: FTD, 2000.</w:t>
            </w:r>
          </w:p>
        </w:tc>
      </w:tr>
    </w:tbl>
    <w:p w14:paraId="5D6D9BAD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Capítulo de livro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6B75F617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50FA1709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25529049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do capítulo. Título do capítulo: subtítulo, se houver. In: 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do livro (em itálico):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Ano, páginas inicial-final do capítulo.</w:t>
            </w:r>
          </w:p>
        </w:tc>
      </w:tr>
      <w:tr w:rsidR="008B2F6E" w:rsidRPr="002A128A" w14:paraId="01A5BD01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276ECBB0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6088F82D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eastAsia="Arial" w:hAnsi="Times New Roman" w:cs="Times New Roman"/>
              </w:rPr>
              <w:t xml:space="preserve">LIMA, Katia; JANUARIO, Gilberto. A </w:t>
            </w:r>
            <w:proofErr w:type="gramStart"/>
            <w:r w:rsidRPr="004008BB">
              <w:rPr>
                <w:rFonts w:ascii="Times New Roman" w:eastAsia="Arial" w:hAnsi="Times New Roman" w:cs="Times New Roman"/>
              </w:rPr>
              <w:t>relação professor-materiais curriculares</w:t>
            </w:r>
            <w:proofErr w:type="gramEnd"/>
            <w:r w:rsidRPr="004008BB">
              <w:rPr>
                <w:rFonts w:ascii="Times New Roman" w:eastAsia="Arial" w:hAnsi="Times New Roman" w:cs="Times New Roman"/>
              </w:rPr>
              <w:t xml:space="preserve"> e sua interface com o conhecimento profissional docente em Matemática. In: SILVA, Marcelo Navarro; BUENO, Simone. (Org.). </w:t>
            </w:r>
            <w:r w:rsidRPr="004008BB">
              <w:rPr>
                <w:rFonts w:ascii="Times New Roman" w:eastAsia="Arial" w:hAnsi="Times New Roman" w:cs="Times New Roman"/>
                <w:bCs/>
                <w:i/>
              </w:rPr>
              <w:t>Estudos sobre currículos na Educação Matemática.</w:t>
            </w:r>
            <w:r w:rsidRPr="004008BB">
              <w:rPr>
                <w:rFonts w:ascii="Times New Roman" w:eastAsia="Arial" w:hAnsi="Times New Roman" w:cs="Times New Roman"/>
              </w:rPr>
              <w:t xml:space="preserve"> São Paulo: Livraria da Física, 2021</w:t>
            </w:r>
            <w:r>
              <w:rPr>
                <w:rFonts w:ascii="Times New Roman" w:eastAsia="Arial" w:hAnsi="Times New Roman" w:cs="Times New Roman"/>
              </w:rPr>
              <w:t>,</w:t>
            </w:r>
            <w:r w:rsidRPr="004008BB">
              <w:rPr>
                <w:rFonts w:ascii="Times New Roman" w:eastAsia="Arial" w:hAnsi="Times New Roman" w:cs="Times New Roman"/>
              </w:rPr>
              <w:t xml:space="preserve"> p.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4008BB">
              <w:rPr>
                <w:rFonts w:ascii="Times New Roman" w:eastAsia="Arial" w:hAnsi="Times New Roman" w:cs="Times New Roman"/>
              </w:rPr>
              <w:t>147-167.</w:t>
            </w:r>
          </w:p>
        </w:tc>
      </w:tr>
    </w:tbl>
    <w:p w14:paraId="4E507CFE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Organização de livro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2FA41E33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00D80DDF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7B98CAAC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do livro (em itálico): </w:t>
            </w:r>
            <w:r w:rsidRPr="004008BB">
              <w:rPr>
                <w:rFonts w:ascii="Times New Roman" w:hAnsi="Times New Roman" w:cs="Times New Roman"/>
              </w:rPr>
              <w:t>subtítulo, se houver. Edição, se houver. Cidade da Editora: Nome da Editora, Ano.</w:t>
            </w:r>
          </w:p>
        </w:tc>
      </w:tr>
      <w:tr w:rsidR="008B2F6E" w:rsidRPr="002A128A" w14:paraId="4421C7B4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46275754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6E4E1252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BARRETO, Elba Siqueira Sá.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Os currículos do Ensino Fundamental para as escolas brasileiras.</w:t>
            </w:r>
            <w:r w:rsidRPr="004008BB">
              <w:rPr>
                <w:rFonts w:ascii="Times New Roman" w:hAnsi="Times New Roman" w:cs="Times New Roman"/>
              </w:rPr>
              <w:t xml:space="preserve"> 2. ed. Campinas: Autores Associados, 2000.</w:t>
            </w:r>
          </w:p>
        </w:tc>
      </w:tr>
    </w:tbl>
    <w:p w14:paraId="5EF71E3A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Obra traduzida</w:t>
      </w:r>
    </w:p>
    <w:tbl>
      <w:tblPr>
        <w:tblStyle w:val="Tabelacomgrade"/>
        <w:tblW w:w="8742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35"/>
      </w:tblGrid>
      <w:tr w:rsidR="008B2F6E" w:rsidRPr="002A128A" w14:paraId="6F3FEAC0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494F8F1B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35" w:type="dxa"/>
            <w:shd w:val="clear" w:color="auto" w:fill="F2F2F2" w:themeFill="background1" w:themeFillShade="F2"/>
            <w:vAlign w:val="center"/>
          </w:tcPr>
          <w:p w14:paraId="0C31D834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(em itálico):</w:t>
            </w:r>
            <w:r w:rsidRPr="004008BB">
              <w:rPr>
                <w:rFonts w:ascii="Times New Roman" w:hAnsi="Times New Roman" w:cs="Times New Roman"/>
              </w:rPr>
              <w:t xml:space="preserve"> subtítulo, se houver. Tradução de (incluir o nome completo do tradutor). Edição, se houver. Cidade da Editora: Nome da Editora, Ano.</w:t>
            </w:r>
          </w:p>
        </w:tc>
      </w:tr>
      <w:tr w:rsidR="008B2F6E" w:rsidRPr="002A128A" w14:paraId="732ECBE1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021DB9DF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35" w:type="dxa"/>
            <w:shd w:val="clear" w:color="auto" w:fill="F2F2F2" w:themeFill="background1" w:themeFillShade="F2"/>
            <w:vAlign w:val="center"/>
          </w:tcPr>
          <w:p w14:paraId="497045B3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SACRISTÁN, Jose Gimeno.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O currículo:</w:t>
            </w:r>
            <w:r w:rsidRPr="004008BB">
              <w:rPr>
                <w:rFonts w:ascii="Times New Roman" w:hAnsi="Times New Roman" w:cs="Times New Roman"/>
              </w:rPr>
              <w:t xml:space="preserve"> uma reflexão sobre a prática. 3. ed. Tradução de Ernani Ferreira da Fonseca Rosa. Porto Alegre: Artmed, 2000.</w:t>
            </w:r>
          </w:p>
        </w:tc>
      </w:tr>
    </w:tbl>
    <w:p w14:paraId="65505E23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Trabalhos publicados em anais de eventos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3EA32331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57385807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2795F34A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In: </w:t>
            </w:r>
            <w:r w:rsidRPr="00117B91">
              <w:rPr>
                <w:rFonts w:ascii="Times New Roman" w:hAnsi="Times New Roman" w:cs="Times New Roman"/>
                <w:i/>
                <w:iCs/>
              </w:rPr>
              <w:t>Anais do Nome do Evento em Caixa Baixa e em Itálico</w:t>
            </w:r>
            <w:r w:rsidRPr="004008BB">
              <w:rPr>
                <w:rFonts w:ascii="Times New Roman" w:hAnsi="Times New Roman" w:cs="Times New Roman"/>
              </w:rPr>
              <w:t>. Cidade, Ano, páginas inicial-final do trabalho.</w:t>
            </w:r>
          </w:p>
        </w:tc>
      </w:tr>
      <w:tr w:rsidR="008B2F6E" w:rsidRPr="002A128A" w14:paraId="24B302A8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1389E951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2CC88C16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JANUARIO, Gilberto; LIMA, Katia; PIRES, Celia Maria Carolino. Uma análise da relação que os professores estabelecem com os materiais curriculares </w:t>
            </w:r>
            <w:r w:rsidRPr="004008BB">
              <w:rPr>
                <w:rFonts w:ascii="Times New Roman" w:hAnsi="Times New Roman" w:cs="Times New Roman"/>
              </w:rPr>
              <w:lastRenderedPageBreak/>
              <w:t>de Matemática. In: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E61">
              <w:rPr>
                <w:rFonts w:ascii="Times New Roman" w:hAnsi="Times New Roman" w:cs="Times New Roman"/>
                <w:i/>
                <w:iCs/>
              </w:rPr>
              <w:t>Anais do 4º Simpósio Internacional de Pesquisa em Educação Matemática</w:t>
            </w:r>
            <w:r w:rsidRPr="004008BB">
              <w:rPr>
                <w:rFonts w:ascii="Times New Roman" w:hAnsi="Times New Roman" w:cs="Times New Roman"/>
              </w:rPr>
              <w:t>. Ilhéus</w:t>
            </w:r>
            <w:r>
              <w:rPr>
                <w:rFonts w:ascii="Times New Roman" w:hAnsi="Times New Roman" w:cs="Times New Roman"/>
              </w:rPr>
              <w:t>,</w:t>
            </w:r>
            <w:r w:rsidRPr="004008BB">
              <w:rPr>
                <w:rFonts w:ascii="Times New Roman" w:hAnsi="Times New Roman" w:cs="Times New Roman"/>
              </w:rPr>
              <w:t xml:space="preserve"> 2015, p. 3208-3213.</w:t>
            </w:r>
          </w:p>
        </w:tc>
      </w:tr>
    </w:tbl>
    <w:p w14:paraId="0279B8A2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lastRenderedPageBreak/>
        <w:t>Artigo de periódico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023ED8A9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12ACCAEA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09F11EFF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do Periódico</w:t>
            </w:r>
            <w:r w:rsidRPr="004008BB">
              <w:rPr>
                <w:rFonts w:ascii="Times New Roman" w:hAnsi="Times New Roman" w:cs="Times New Roman"/>
              </w:rPr>
              <w:t xml:space="preserve"> (sem abreviação, em itálico), volume, número, páginas inicial-final, periodicidade inicial-final, ano.</w:t>
            </w:r>
          </w:p>
        </w:tc>
      </w:tr>
      <w:tr w:rsidR="008B2F6E" w:rsidRPr="002A128A" w14:paraId="4FE0C249" w14:textId="77777777" w:rsidTr="00493171">
        <w:tc>
          <w:tcPr>
            <w:tcW w:w="1707" w:type="dxa"/>
            <w:vMerge w:val="restart"/>
            <w:shd w:val="clear" w:color="auto" w:fill="FBE4D5" w:themeFill="accent2" w:themeFillTint="33"/>
            <w:vAlign w:val="center"/>
          </w:tcPr>
          <w:p w14:paraId="400A6B77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6AC9842E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VELOSO, Geisa Magela; CORDEIRO, Regina </w:t>
            </w:r>
            <w:proofErr w:type="spellStart"/>
            <w:r w:rsidRPr="004008BB">
              <w:rPr>
                <w:rFonts w:ascii="Times New Roman" w:hAnsi="Times New Roman" w:cs="Times New Roman"/>
              </w:rPr>
              <w:t>Coele</w:t>
            </w:r>
            <w:proofErr w:type="spellEnd"/>
            <w:r w:rsidRPr="004008BB">
              <w:rPr>
                <w:rFonts w:ascii="Times New Roman" w:hAnsi="Times New Roman" w:cs="Times New Roman"/>
              </w:rPr>
              <w:t xml:space="preserve">. Método fônico ou método global para alfabetizar crianças das camadas populares? (1930-1980).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Educação, Escola &amp; Sociedade</w:t>
            </w:r>
            <w:r w:rsidRPr="004008BB">
              <w:rPr>
                <w:rFonts w:ascii="Times New Roman" w:hAnsi="Times New Roman" w:cs="Times New Roman"/>
              </w:rPr>
              <w:t>, v. 13, n. 15, p. 1-19, 2020.</w:t>
            </w:r>
          </w:p>
        </w:tc>
      </w:tr>
      <w:tr w:rsidR="008B2F6E" w:rsidRPr="002A128A" w14:paraId="5A2614D3" w14:textId="77777777" w:rsidTr="00493171">
        <w:tc>
          <w:tcPr>
            <w:tcW w:w="1707" w:type="dxa"/>
            <w:vMerge/>
            <w:shd w:val="clear" w:color="auto" w:fill="FBE4D5" w:themeFill="accent2" w:themeFillTint="33"/>
            <w:vAlign w:val="center"/>
          </w:tcPr>
          <w:p w14:paraId="7C8A41CF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5F0B937D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MASOLA, Wilson de Jesus; ALLEVATO, Norma Suely Gomes. Dificuldades de aprendizagem matemática: algumas reflexões.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Educação Matemática Debate</w:t>
            </w:r>
            <w:r w:rsidRPr="004008BB">
              <w:rPr>
                <w:rFonts w:ascii="Times New Roman" w:hAnsi="Times New Roman" w:cs="Times New Roman"/>
              </w:rPr>
              <w:t>, v. 3, n. 7, p. 52-67, jan./abr. 2019.</w:t>
            </w:r>
          </w:p>
        </w:tc>
      </w:tr>
    </w:tbl>
    <w:p w14:paraId="01F9CA82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Documento institucional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27E906FC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66DA8742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6883EB5C" w14:textId="77777777" w:rsidR="008B2F6E" w:rsidRPr="004008BB" w:rsidRDefault="008B2F6E" w:rsidP="004D618C">
            <w:pPr>
              <w:widowControl w:val="0"/>
              <w:spacing w:before="120" w:after="120"/>
              <w:ind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ÓRGÃO FEDERATIVO (em Caixa Alta). Instituição federativa.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(em itálico):</w:t>
            </w:r>
            <w:r w:rsidRPr="004008BB">
              <w:rPr>
                <w:rFonts w:ascii="Times New Roman" w:hAnsi="Times New Roman" w:cs="Times New Roman"/>
              </w:rPr>
              <w:t xml:space="preserve"> subtítulo, se houver. Cidade: Sigla da Instituição federativa, Ano.</w:t>
            </w:r>
          </w:p>
        </w:tc>
      </w:tr>
      <w:tr w:rsidR="008B2F6E" w:rsidRPr="002A128A" w14:paraId="787F5BAE" w14:textId="77777777" w:rsidTr="00493171">
        <w:tc>
          <w:tcPr>
            <w:tcW w:w="1707" w:type="dxa"/>
            <w:vMerge w:val="restart"/>
            <w:shd w:val="clear" w:color="auto" w:fill="FBE4D5" w:themeFill="accent2" w:themeFillTint="33"/>
            <w:vAlign w:val="center"/>
          </w:tcPr>
          <w:p w14:paraId="31BDADDE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54C3D997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BRASIL. Ministério da Educação. Secretaria de Educação Fundamental.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Proposta Curricular para a Educação de Jovens e Adultos: </w:t>
            </w:r>
            <w:r w:rsidRPr="004008BB">
              <w:rPr>
                <w:rFonts w:ascii="Times New Roman" w:hAnsi="Times New Roman" w:cs="Times New Roman"/>
              </w:rPr>
              <w:t>Segundo Segmento do Ensino Fundamental: 5ª a 8ª série: Matemática, Ciências, Arte e Educação Física. v. 3. Brasília: MEC/SEF, 2002.</w:t>
            </w:r>
          </w:p>
        </w:tc>
      </w:tr>
      <w:tr w:rsidR="008B2F6E" w:rsidRPr="002A128A" w14:paraId="3E5ABA43" w14:textId="77777777" w:rsidTr="00493171">
        <w:tc>
          <w:tcPr>
            <w:tcW w:w="1707" w:type="dxa"/>
            <w:vMerge/>
            <w:shd w:val="clear" w:color="auto" w:fill="FBE4D5" w:themeFill="accent2" w:themeFillTint="33"/>
            <w:vAlign w:val="center"/>
          </w:tcPr>
          <w:p w14:paraId="48ED1CA5" w14:textId="77777777" w:rsidR="008B2F6E" w:rsidRPr="004008BB" w:rsidRDefault="008B2F6E" w:rsidP="004D618C">
            <w:pPr>
              <w:widowControl w:val="0"/>
              <w:spacing w:before="120" w:after="12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4B70B84A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BRASIL. Ministério da Educação. Secretaria de Educação Básica.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Base Nacional Comum Curricular:</w:t>
            </w:r>
            <w:r w:rsidRPr="004008BB">
              <w:rPr>
                <w:rFonts w:ascii="Times New Roman" w:hAnsi="Times New Roman" w:cs="Times New Roman"/>
              </w:rPr>
              <w:t xml:space="preserve"> Ensino Médio. Brasília: MEC/SEB, 2018.</w:t>
            </w:r>
          </w:p>
        </w:tc>
      </w:tr>
    </w:tbl>
    <w:p w14:paraId="39A86BD7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Dispositivo legal (Lei, Resolução, Parecer, Portaria)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5B923E84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0D3DE63C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1AB63815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ÓRGÃO FEDERATIVO (em Caixa Alta). Lei e número, dia, mês e ano da lei.</w:t>
            </w:r>
            <w:r w:rsidRPr="004008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008BB">
              <w:rPr>
                <w:rFonts w:ascii="Times New Roman" w:hAnsi="Times New Roman" w:cs="Times New Roman"/>
              </w:rPr>
              <w:t>Ementa da lei. Cidade: Órgão editorial de publicação, data de publicação (se for em Diário Oficial).</w:t>
            </w:r>
          </w:p>
        </w:tc>
      </w:tr>
      <w:tr w:rsidR="008B2F6E" w:rsidRPr="002A128A" w14:paraId="62025D6C" w14:textId="77777777" w:rsidTr="00493171">
        <w:tc>
          <w:tcPr>
            <w:tcW w:w="1707" w:type="dxa"/>
            <w:vMerge w:val="restart"/>
            <w:shd w:val="clear" w:color="auto" w:fill="FBE4D5" w:themeFill="accent2" w:themeFillTint="33"/>
            <w:vAlign w:val="center"/>
          </w:tcPr>
          <w:p w14:paraId="14753356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6F3F1480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BRASIL. Lei nº. 9.394, de 20 de dezembro de 1996. Estabelece as diretrizes e bases da educação nacional. Brasília: Diário Oficial da União, 23 dez. 1996.</w:t>
            </w:r>
          </w:p>
        </w:tc>
      </w:tr>
      <w:tr w:rsidR="008B2F6E" w:rsidRPr="002A128A" w14:paraId="69CF896B" w14:textId="77777777" w:rsidTr="00493171">
        <w:tc>
          <w:tcPr>
            <w:tcW w:w="1707" w:type="dxa"/>
            <w:vMerge/>
            <w:shd w:val="clear" w:color="auto" w:fill="FBE4D5" w:themeFill="accent2" w:themeFillTint="33"/>
            <w:vAlign w:val="center"/>
          </w:tcPr>
          <w:p w14:paraId="0FC6D9DF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5AA0E71F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BRASIL. Conselho Nacional de Educação. Câmara de Educação Básica. Resolução n. 2, de 28 de abril de 2008. Estabelecem diretrizes complementares, normas e princípios para o desenvolvimento de políticas públicas de atendimento da Educação Básica do Campo. Brasília: Diário Oficial da União, 29 abr. 2008.</w:t>
            </w:r>
          </w:p>
        </w:tc>
      </w:tr>
    </w:tbl>
    <w:p w14:paraId="59D7C30F" w14:textId="77777777" w:rsidR="008B2F6E" w:rsidRPr="002A128A" w:rsidRDefault="008B2F6E" w:rsidP="008B2F6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4562F396" w14:textId="77777777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Notas de Rodapé</w:t>
      </w:r>
    </w:p>
    <w:p w14:paraId="7B77324D" w14:textId="6C140A9E" w:rsidR="008B2F6E" w:rsidRPr="00EB122C" w:rsidRDefault="008B2F6E" w:rsidP="00480999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Não recomendamos o uso de notas de rodapé. Em caso excepcional, utilizar fonte tamanho </w:t>
      </w:r>
      <w:r w:rsidR="00873458">
        <w:rPr>
          <w:rFonts w:ascii="Times New Roman" w:hAnsi="Times New Roman" w:cs="Times New Roman"/>
          <w:sz w:val="24"/>
          <w:szCs w:val="24"/>
        </w:rPr>
        <w:t>9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>, espaçamento simples, alinhamento justificado, numeração arábica contínua e escrita ao final da página a que se faz referência.</w:t>
      </w:r>
    </w:p>
    <w:sectPr w:rsidR="008B2F6E" w:rsidRPr="00EB122C" w:rsidSect="006C413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59F8" w14:textId="77777777" w:rsidR="000A78C4" w:rsidRDefault="000A78C4" w:rsidP="00144966">
      <w:r>
        <w:separator/>
      </w:r>
    </w:p>
  </w:endnote>
  <w:endnote w:type="continuationSeparator" w:id="0">
    <w:p w14:paraId="0AF234E2" w14:textId="77777777" w:rsidR="000A78C4" w:rsidRDefault="000A78C4" w:rsidP="0014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11A2" w14:textId="5C64ADA7" w:rsidR="00BB730F" w:rsidRPr="00DB23A1" w:rsidRDefault="00DB23A1" w:rsidP="00DB23A1">
    <w:pPr>
      <w:pStyle w:val="Rodap"/>
    </w:pPr>
    <w:r>
      <w:rPr>
        <w:rFonts w:asciiTheme="majorBidi" w:hAnsiTheme="majorBidi" w:cstheme="majorBidi"/>
        <w:noProof/>
        <w:sz w:val="2"/>
        <w:szCs w:val="2"/>
        <w14:ligatures w14:val="standardContextua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D66B414" wp14:editId="062C387B">
              <wp:simplePos x="0" y="0"/>
              <wp:positionH relativeFrom="margin">
                <wp:posOffset>-595630</wp:posOffset>
              </wp:positionH>
              <wp:positionV relativeFrom="paragraph">
                <wp:posOffset>-333870</wp:posOffset>
              </wp:positionV>
              <wp:extent cx="6939280" cy="1859915"/>
              <wp:effectExtent l="0" t="0" r="0" b="6985"/>
              <wp:wrapNone/>
              <wp:docPr id="2111866189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9280" cy="1859915"/>
                        <a:chOff x="0" y="174172"/>
                        <a:chExt cx="6939280" cy="1859915"/>
                      </a:xfrm>
                    </wpg:grpSpPr>
                    <wps:wsp>
                      <wps:cNvPr id="137995049" name="AutoForma 24"/>
                      <wps:cNvSpPr>
                        <a:spLocks noChangeArrowheads="1"/>
                      </wps:cNvSpPr>
                      <wps:spPr bwMode="auto">
                        <a:xfrm>
                          <a:off x="0" y="174172"/>
                          <a:ext cx="6939280" cy="1859915"/>
                        </a:xfrm>
                        <a:prstGeom prst="roundRect">
                          <a:avLst>
                            <a:gd name="adj" fmla="val 18704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0303845" name="Caixa de Texto 1"/>
                      <wps:cNvSpPr txBox="1"/>
                      <wps:spPr>
                        <a:xfrm>
                          <a:off x="205572" y="311918"/>
                          <a:ext cx="652780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9979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732"/>
                              <w:gridCol w:w="1247"/>
                            </w:tblGrid>
                            <w:tr w:rsidR="00C30BF9" w:rsidRPr="00CE2DA0" w14:paraId="7BBC4256" w14:textId="77777777" w:rsidTr="00402B45">
                              <w:trPr>
                                <w:trHeight w:val="499"/>
                                <w:jc w:val="center"/>
                              </w:trPr>
                              <w:tc>
                                <w:tcPr>
                                  <w:tcW w:w="8732" w:type="dxa"/>
                                  <w:vAlign w:val="center"/>
                                </w:tcPr>
                                <w:p w14:paraId="50B9A7CD" w14:textId="22D0B6AF" w:rsidR="00C30BF9" w:rsidRPr="00F9532B" w:rsidRDefault="00C30BF9" w:rsidP="00402B45">
                                  <w:pPr>
                                    <w:pStyle w:val="Cabealho"/>
                                    <w:ind w:left="-113"/>
                                    <w:jc w:val="left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noProof/>
                                      <w:sz w:val="20"/>
                                      <w:szCs w:val="20"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3BFD0E0C" wp14:editId="7610BE38">
                                        <wp:extent cx="2880000" cy="352713"/>
                                        <wp:effectExtent l="0" t="0" r="0" b="9525"/>
                                        <wp:docPr id="327641793" name="Imagem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9255700" name="Imagem 1179255700"/>
                                                <pic:cNvPicPr/>
                                              </pic:nvPicPr>
                                              <pic:blipFill rotWithShape="1">
                                                <a:blip r:embed="rId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4080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80000" cy="3527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7D67372A" w14:textId="77777777" w:rsidR="00C30BF9" w:rsidRPr="00CE2DA0" w:rsidRDefault="00C30BF9" w:rsidP="002E0BD4">
                                  <w:pPr>
                                    <w:pStyle w:val="Cabealho"/>
                                    <w:ind w:left="-113" w:right="-113"/>
                                    <w:jc w:val="right"/>
                                    <w:rPr>
                                      <w:rFonts w:ascii="Abadi" w:hAnsi="Aba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CE2DA0">
                                    <w:rPr>
                                      <w:rFonts w:ascii="Abadi" w:hAnsi="Abadi" w:cstheme="majorBidi"/>
                                      <w:b/>
                                      <w:bCs/>
                                      <w:color w:val="3B3838" w:themeColor="background2" w:themeShade="40"/>
                                    </w:rPr>
                                    <w:fldChar w:fldCharType="begin"/>
                                  </w:r>
                                  <w:r w:rsidRPr="00CE2DA0">
                                    <w:rPr>
                                      <w:rFonts w:ascii="Abadi" w:hAnsi="Abadi" w:cstheme="majorBidi"/>
                                      <w:b/>
                                      <w:bCs/>
                                      <w:color w:val="3B3838" w:themeColor="background2" w:themeShade="40"/>
                                    </w:rPr>
                                    <w:instrText xml:space="preserve"> PAGE    \* MERGEFORMAT </w:instrText>
                                  </w:r>
                                  <w:r w:rsidRPr="00CE2DA0">
                                    <w:rPr>
                                      <w:rFonts w:ascii="Abadi" w:hAnsi="Abadi" w:cstheme="majorBidi"/>
                                      <w:b/>
                                      <w:bCs/>
                                      <w:color w:val="3B3838" w:themeColor="background2" w:themeShade="40"/>
                                    </w:rPr>
                                    <w:fldChar w:fldCharType="separate"/>
                                  </w:r>
                                  <w:r w:rsidRPr="00CE2DA0">
                                    <w:rPr>
                                      <w:rFonts w:ascii="Abadi" w:hAnsi="Abadi" w:cstheme="majorBidi"/>
                                      <w:b/>
                                      <w:bCs/>
                                      <w:color w:val="3B3838" w:themeColor="background2" w:themeShade="40"/>
                                    </w:rPr>
                                    <w:t>1</w:t>
                                  </w:r>
                                  <w:r w:rsidRPr="00CE2DA0">
                                    <w:rPr>
                                      <w:rFonts w:ascii="Abadi" w:hAnsi="Abadi" w:cstheme="majorBidi"/>
                                      <w:b/>
                                      <w:bCs/>
                                      <w:color w:val="3B3838" w:themeColor="background2" w:themeShade="4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49D5A8" w14:textId="77777777" w:rsidR="00DB23A1" w:rsidRDefault="00DB23A1" w:rsidP="00DB23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66B414" id="Agrupar 5" o:spid="_x0000_s1029" style="position:absolute;left:0;text-align:left;margin-left:-46.9pt;margin-top:-26.3pt;width:546.4pt;height:146.45pt;z-index:251667456;mso-position-horizontal-relative:margin;mso-height-relative:margin" coordorigin=",1741" coordsize="69392,18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">
              <v:roundrect id="AutoForma 24" o:spid="_x0000_s1030" style="position:absolute;top:1741;width:69392;height:18599;visibility:visible;mso-wrap-style:square;v-text-anchor:top" arcsize="122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" fillcolor="#f2f2f2 [3052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31" type="#_x0000_t202" style="position:absolute;left:2055;top:3119;width:65278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" filled="f" stroked="f" strokeweight=".5pt">
                <v:textbox>
                  <w:txbxContent>
                    <w:tbl>
                      <w:tblPr>
                        <w:tblStyle w:val="Tabelacomgrade"/>
                        <w:tblW w:w="9979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732"/>
                        <w:gridCol w:w="1247"/>
                      </w:tblGrid>
                      <w:tr w:rsidR="00C30BF9" w:rsidRPr="00CE2DA0" w14:paraId="7BBC4256" w14:textId="77777777" w:rsidTr="00402B45">
                        <w:trPr>
                          <w:trHeight w:val="499"/>
                          <w:jc w:val="center"/>
                        </w:trPr>
                        <w:tc>
                          <w:tcPr>
                            <w:tcW w:w="8732" w:type="dxa"/>
                            <w:vAlign w:val="center"/>
                          </w:tcPr>
                          <w:p w14:paraId="50B9A7CD" w14:textId="22D0B6AF" w:rsidR="00C30BF9" w:rsidRPr="00F9532B" w:rsidRDefault="00C30BF9" w:rsidP="00402B45">
                            <w:pPr>
                              <w:pStyle w:val="Cabealho"/>
                              <w:ind w:left="-113"/>
                              <w:jc w:val="lef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noProof/>
                                <w:sz w:val="20"/>
                                <w:szCs w:val="20"/>
                                <w14:ligatures w14:val="standardContextual"/>
                              </w:rPr>
                              <w:drawing>
                                <wp:inline distT="0" distB="0" distL="0" distR="0" wp14:anchorId="3BFD0E0C" wp14:editId="7610BE38">
                                  <wp:extent cx="2880000" cy="352713"/>
                                  <wp:effectExtent l="0" t="0" r="0" b="9525"/>
                                  <wp:docPr id="327641793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9255700" name="Imagem 1179255700"/>
                                          <pic:cNvPicPr/>
                                        </pic:nvPicPr>
                                        <pic:blipFill rotWithShape="1"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080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0000" cy="352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7D67372A" w14:textId="77777777" w:rsidR="00C30BF9" w:rsidRPr="00CE2DA0" w:rsidRDefault="00C30BF9" w:rsidP="002E0BD4">
                            <w:pPr>
                              <w:pStyle w:val="Cabealho"/>
                              <w:ind w:left="-113" w:right="-113"/>
                              <w:jc w:val="right"/>
                              <w:rPr>
                                <w:rFonts w:ascii="Abadi" w:hAnsi="Abadi" w:cstheme="majorBidi"/>
                                <w:sz w:val="20"/>
                                <w:szCs w:val="20"/>
                              </w:rPr>
                            </w:pPr>
                            <w:r w:rsidRPr="00CE2DA0">
                              <w:rPr>
                                <w:rFonts w:ascii="Abadi" w:hAnsi="Abadi" w:cstheme="majorBidi"/>
                                <w:b/>
                                <w:bCs/>
                                <w:color w:val="3B3838" w:themeColor="background2" w:themeShade="40"/>
                              </w:rPr>
                              <w:fldChar w:fldCharType="begin"/>
                            </w:r>
                            <w:r w:rsidRPr="00CE2DA0">
                              <w:rPr>
                                <w:rFonts w:ascii="Abadi" w:hAnsi="Abadi" w:cstheme="majorBidi"/>
                                <w:b/>
                                <w:bCs/>
                                <w:color w:val="3B3838" w:themeColor="background2" w:themeShade="40"/>
                              </w:rPr>
                              <w:instrText xml:space="preserve"> PAGE    \* MERGEFORMAT </w:instrText>
                            </w:r>
                            <w:r w:rsidRPr="00CE2DA0">
                              <w:rPr>
                                <w:rFonts w:ascii="Abadi" w:hAnsi="Abadi" w:cstheme="majorBidi"/>
                                <w:b/>
                                <w:bCs/>
                                <w:color w:val="3B3838" w:themeColor="background2" w:themeShade="40"/>
                              </w:rPr>
                              <w:fldChar w:fldCharType="separate"/>
                            </w:r>
                            <w:r w:rsidRPr="00CE2DA0">
                              <w:rPr>
                                <w:rFonts w:ascii="Abadi" w:hAnsi="Abadi" w:cstheme="majorBidi"/>
                                <w:b/>
                                <w:bCs/>
                                <w:color w:val="3B3838" w:themeColor="background2" w:themeShade="40"/>
                              </w:rPr>
                              <w:t>1</w:t>
                            </w:r>
                            <w:r w:rsidRPr="00CE2DA0">
                              <w:rPr>
                                <w:rFonts w:ascii="Abadi" w:hAnsi="Abadi" w:cstheme="majorBidi"/>
                                <w:b/>
                                <w:bCs/>
                                <w:color w:val="3B3838" w:themeColor="background2" w:themeShade="40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49D5A8" w14:textId="77777777" w:rsidR="00DB23A1" w:rsidRDefault="00DB23A1" w:rsidP="00DB23A1"/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53DE" w14:textId="66BA181B" w:rsidR="00F9532B" w:rsidRPr="00F9532B" w:rsidRDefault="00E06DC3" w:rsidP="00E169F2">
    <w:pPr>
      <w:pStyle w:val="Cabealho"/>
      <w:rPr>
        <w:rFonts w:asciiTheme="majorBidi" w:hAnsiTheme="majorBidi" w:cstheme="majorBidi"/>
        <w:sz w:val="2"/>
        <w:szCs w:val="2"/>
      </w:rPr>
    </w:pPr>
    <w:r>
      <w:rPr>
        <w:rFonts w:asciiTheme="majorBidi" w:hAnsiTheme="majorBidi" w:cstheme="majorBidi"/>
        <w:noProof/>
        <w:sz w:val="2"/>
        <w:szCs w:val="2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3BBAB9" wp14:editId="2644CF78">
              <wp:simplePos x="0" y="0"/>
              <wp:positionH relativeFrom="column">
                <wp:posOffset>-595630</wp:posOffset>
              </wp:positionH>
              <wp:positionV relativeFrom="paragraph">
                <wp:posOffset>-539066</wp:posOffset>
              </wp:positionV>
              <wp:extent cx="6939280" cy="1859915"/>
              <wp:effectExtent l="0" t="0" r="0" b="6985"/>
              <wp:wrapNone/>
              <wp:docPr id="1682367023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9280" cy="1859915"/>
                        <a:chOff x="0" y="0"/>
                        <a:chExt cx="6939280" cy="1859915"/>
                      </a:xfrm>
                    </wpg:grpSpPr>
                    <wps:wsp>
                      <wps:cNvPr id="1791529538" name="AutoForma 2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1859915"/>
                        </a:xfrm>
                        <a:prstGeom prst="roundRect">
                          <a:avLst>
                            <a:gd name="adj" fmla="val 18704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9158623" name="Caixa de Texto 1"/>
                      <wps:cNvSpPr txBox="1"/>
                      <wps:spPr>
                        <a:xfrm>
                          <a:off x="211015" y="99646"/>
                          <a:ext cx="652780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9979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732"/>
                              <w:gridCol w:w="1247"/>
                            </w:tblGrid>
                            <w:tr w:rsidR="00CD363C" w:rsidRPr="00CE2DA0" w14:paraId="0CC555D1" w14:textId="77777777" w:rsidTr="00CD363C">
                              <w:trPr>
                                <w:trHeight w:val="499"/>
                                <w:jc w:val="center"/>
                              </w:trPr>
                              <w:tc>
                                <w:tcPr>
                                  <w:tcW w:w="8732" w:type="dxa"/>
                                  <w:vAlign w:val="center"/>
                                </w:tcPr>
                                <w:p w14:paraId="2DB2E007" w14:textId="696EF716" w:rsidR="00CD363C" w:rsidRPr="00F9532B" w:rsidRDefault="00CD363C" w:rsidP="00CD363C">
                                  <w:pPr>
                                    <w:pStyle w:val="Cabealho"/>
                                    <w:ind w:left="-113"/>
                                    <w:jc w:val="left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noProof/>
                                      <w:sz w:val="20"/>
                                      <w:szCs w:val="20"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610A088B" wp14:editId="35D5C1A6">
                                        <wp:extent cx="2880000" cy="352713"/>
                                        <wp:effectExtent l="0" t="0" r="0" b="9525"/>
                                        <wp:docPr id="1179255700" name="Imagem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9255700" name="Imagem 1179255700"/>
                                                <pic:cNvPicPr/>
                                              </pic:nvPicPr>
                                              <pic:blipFill rotWithShape="1">
                                                <a:blip r:embed="rId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4080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80000" cy="3527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4249300E" w14:textId="77777777" w:rsidR="00CD363C" w:rsidRPr="00CE2DA0" w:rsidRDefault="00CD363C" w:rsidP="00CD363C">
                                  <w:pPr>
                                    <w:pStyle w:val="Cabealho"/>
                                    <w:ind w:left="-113" w:right="-85"/>
                                    <w:jc w:val="right"/>
                                    <w:rPr>
                                      <w:rFonts w:ascii="Abadi" w:hAnsi="Aba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CE2DA0">
                                    <w:rPr>
                                      <w:rFonts w:ascii="Abadi" w:hAnsi="Abadi" w:cstheme="majorBidi"/>
                                      <w:b/>
                                      <w:bCs/>
                                      <w:color w:val="3B3838" w:themeColor="background2" w:themeShade="40"/>
                                    </w:rPr>
                                    <w:fldChar w:fldCharType="begin"/>
                                  </w:r>
                                  <w:r w:rsidRPr="00CE2DA0">
                                    <w:rPr>
                                      <w:rFonts w:ascii="Abadi" w:hAnsi="Abadi" w:cstheme="majorBidi"/>
                                      <w:b/>
                                      <w:bCs/>
                                      <w:color w:val="3B3838" w:themeColor="background2" w:themeShade="40"/>
                                    </w:rPr>
                                    <w:instrText xml:space="preserve"> PAGE    \* MERGEFORMAT </w:instrText>
                                  </w:r>
                                  <w:r w:rsidRPr="00CE2DA0">
                                    <w:rPr>
                                      <w:rFonts w:ascii="Abadi" w:hAnsi="Abadi" w:cstheme="majorBidi"/>
                                      <w:b/>
                                      <w:bCs/>
                                      <w:color w:val="3B3838" w:themeColor="background2" w:themeShade="40"/>
                                    </w:rPr>
                                    <w:fldChar w:fldCharType="separate"/>
                                  </w:r>
                                  <w:r w:rsidRPr="00CE2DA0">
                                    <w:rPr>
                                      <w:rFonts w:ascii="Abadi" w:hAnsi="Abadi" w:cstheme="majorBidi"/>
                                      <w:b/>
                                      <w:bCs/>
                                      <w:color w:val="3B3838" w:themeColor="background2" w:themeShade="40"/>
                                    </w:rPr>
                                    <w:t>1</w:t>
                                  </w:r>
                                  <w:r w:rsidRPr="00CE2DA0">
                                    <w:rPr>
                                      <w:rFonts w:ascii="Abadi" w:hAnsi="Abadi" w:cstheme="majorBidi"/>
                                      <w:b/>
                                      <w:bCs/>
                                      <w:color w:val="3B3838" w:themeColor="background2" w:themeShade="4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254243CC" w14:textId="4B2D27AE" w:rsidR="00E169F2" w:rsidRDefault="00E16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3BBAB9" id="_x0000_s1035" style="position:absolute;left:0;text-align:left;margin-left:-46.9pt;margin-top:-42.45pt;width:546.4pt;height:146.45pt;z-index:251659264" coordsize="69392,18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">
              <v:roundrect id="AutoForma 24" o:spid="_x0000_s1036" style="position:absolute;width:69392;height:18599;visibility:visible;mso-wrap-style:square;v-text-anchor:top" arcsize="122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" fillcolor="#f2f2f2 [3052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37" type="#_x0000_t202" style="position:absolute;left:2110;top:996;width:65278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" filled="f" stroked="f" strokeweight=".5pt">
                <v:textbox>
                  <w:txbxContent>
                    <w:tbl>
                      <w:tblPr>
                        <w:tblStyle w:val="Tabelacomgrade"/>
                        <w:tblW w:w="9979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732"/>
                        <w:gridCol w:w="1247"/>
                      </w:tblGrid>
                      <w:tr w:rsidR="00CD363C" w:rsidRPr="00CE2DA0" w14:paraId="0CC555D1" w14:textId="77777777" w:rsidTr="00CD363C">
                        <w:trPr>
                          <w:trHeight w:val="499"/>
                          <w:jc w:val="center"/>
                        </w:trPr>
                        <w:tc>
                          <w:tcPr>
                            <w:tcW w:w="8732" w:type="dxa"/>
                            <w:vAlign w:val="center"/>
                          </w:tcPr>
                          <w:p w14:paraId="2DB2E007" w14:textId="696EF716" w:rsidR="00CD363C" w:rsidRPr="00F9532B" w:rsidRDefault="00CD363C" w:rsidP="00CD363C">
                            <w:pPr>
                              <w:pStyle w:val="Cabealho"/>
                              <w:ind w:left="-113"/>
                              <w:jc w:val="lef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noProof/>
                                <w:sz w:val="20"/>
                                <w:szCs w:val="20"/>
                                <w14:ligatures w14:val="standardContextual"/>
                              </w:rPr>
                              <w:drawing>
                                <wp:inline distT="0" distB="0" distL="0" distR="0" wp14:anchorId="610A088B" wp14:editId="35D5C1A6">
                                  <wp:extent cx="2880000" cy="352713"/>
                                  <wp:effectExtent l="0" t="0" r="0" b="9525"/>
                                  <wp:docPr id="1179255700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9255700" name="Imagem 1179255700"/>
                                          <pic:cNvPicPr/>
                                        </pic:nvPicPr>
                                        <pic:blipFill rotWithShape="1"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080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0000" cy="352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4249300E" w14:textId="77777777" w:rsidR="00CD363C" w:rsidRPr="00CE2DA0" w:rsidRDefault="00CD363C" w:rsidP="00CD363C">
                            <w:pPr>
                              <w:pStyle w:val="Cabealho"/>
                              <w:ind w:left="-113" w:right="-85"/>
                              <w:jc w:val="right"/>
                              <w:rPr>
                                <w:rFonts w:ascii="Abadi" w:hAnsi="Abadi" w:cstheme="majorBidi"/>
                                <w:sz w:val="20"/>
                                <w:szCs w:val="20"/>
                              </w:rPr>
                            </w:pPr>
                            <w:r w:rsidRPr="00CE2DA0">
                              <w:rPr>
                                <w:rFonts w:ascii="Abadi" w:hAnsi="Abadi" w:cstheme="majorBidi"/>
                                <w:b/>
                                <w:bCs/>
                                <w:color w:val="3B3838" w:themeColor="background2" w:themeShade="40"/>
                              </w:rPr>
                              <w:fldChar w:fldCharType="begin"/>
                            </w:r>
                            <w:r w:rsidRPr="00CE2DA0">
                              <w:rPr>
                                <w:rFonts w:ascii="Abadi" w:hAnsi="Abadi" w:cstheme="majorBidi"/>
                                <w:b/>
                                <w:bCs/>
                                <w:color w:val="3B3838" w:themeColor="background2" w:themeShade="40"/>
                              </w:rPr>
                              <w:instrText xml:space="preserve"> PAGE    \* MERGEFORMAT </w:instrText>
                            </w:r>
                            <w:r w:rsidRPr="00CE2DA0">
                              <w:rPr>
                                <w:rFonts w:ascii="Abadi" w:hAnsi="Abadi" w:cstheme="majorBidi"/>
                                <w:b/>
                                <w:bCs/>
                                <w:color w:val="3B3838" w:themeColor="background2" w:themeShade="40"/>
                              </w:rPr>
                              <w:fldChar w:fldCharType="separate"/>
                            </w:r>
                            <w:r w:rsidRPr="00CE2DA0">
                              <w:rPr>
                                <w:rFonts w:ascii="Abadi" w:hAnsi="Abadi" w:cstheme="majorBidi"/>
                                <w:b/>
                                <w:bCs/>
                                <w:color w:val="3B3838" w:themeColor="background2" w:themeShade="40"/>
                              </w:rPr>
                              <w:t>1</w:t>
                            </w:r>
                            <w:r w:rsidRPr="00CE2DA0">
                              <w:rPr>
                                <w:rFonts w:ascii="Abadi" w:hAnsi="Abadi" w:cstheme="majorBidi"/>
                                <w:b/>
                                <w:bCs/>
                                <w:color w:val="3B3838" w:themeColor="background2" w:themeShade="40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254243CC" w14:textId="4B2D27AE" w:rsidR="00E169F2" w:rsidRDefault="00E169F2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3F74" w14:textId="77777777" w:rsidR="000A78C4" w:rsidRDefault="000A78C4" w:rsidP="00144966">
      <w:r>
        <w:separator/>
      </w:r>
    </w:p>
  </w:footnote>
  <w:footnote w:type="continuationSeparator" w:id="0">
    <w:p w14:paraId="4594E1CA" w14:textId="77777777" w:rsidR="000A78C4" w:rsidRDefault="000A78C4" w:rsidP="00144966">
      <w:r>
        <w:continuationSeparator/>
      </w:r>
    </w:p>
  </w:footnote>
  <w:footnote w:id="1">
    <w:p w14:paraId="3337DB54" w14:textId="608CAAE1" w:rsidR="00C26D0F" w:rsidRPr="00493171" w:rsidRDefault="00C26D0F" w:rsidP="00DC6BC1">
      <w:pPr>
        <w:pStyle w:val="Textodenotaderodap"/>
        <w:rPr>
          <w:rFonts w:asciiTheme="majorBidi" w:hAnsiTheme="majorBidi" w:cstheme="majorBidi"/>
          <w:sz w:val="18"/>
          <w:szCs w:val="18"/>
        </w:rPr>
      </w:pPr>
      <w:r w:rsidRPr="00493171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DC6BC1" w:rsidRPr="00493171">
        <w:rPr>
          <w:rFonts w:asciiTheme="majorBidi" w:hAnsiTheme="majorBidi" w:cstheme="majorBidi"/>
          <w:sz w:val="18"/>
          <w:szCs w:val="18"/>
        </w:rPr>
        <w:t xml:space="preserve">Nome da Instituição por extenso </w:t>
      </w:r>
      <w:r w:rsidR="00765C32" w:rsidRPr="007A7C2C">
        <w:rPr>
          <w:rFonts w:asciiTheme="majorBidi" w:hAnsiTheme="majorBidi" w:cstheme="majorBidi"/>
          <w:sz w:val="18"/>
          <w:szCs w:val="18"/>
        </w:rPr>
        <w:t>•</w:t>
      </w:r>
      <w:r w:rsidR="00DC6BC1" w:rsidRPr="00493171">
        <w:rPr>
          <w:rFonts w:asciiTheme="majorBidi" w:hAnsiTheme="majorBidi" w:cstheme="majorBidi"/>
          <w:sz w:val="18"/>
          <w:szCs w:val="18"/>
        </w:rPr>
        <w:t xml:space="preserve"> Cidade</w:t>
      </w:r>
      <w:r w:rsidR="00765C32">
        <w:rPr>
          <w:rFonts w:asciiTheme="majorBidi" w:hAnsiTheme="majorBidi" w:cstheme="majorBidi"/>
          <w:sz w:val="18"/>
          <w:szCs w:val="18"/>
        </w:rPr>
        <w:t xml:space="preserve">, </w:t>
      </w:r>
      <w:r w:rsidR="00DC6BC1" w:rsidRPr="00493171">
        <w:rPr>
          <w:rFonts w:asciiTheme="majorBidi" w:hAnsiTheme="majorBidi" w:cstheme="majorBidi"/>
          <w:sz w:val="18"/>
          <w:szCs w:val="18"/>
        </w:rPr>
        <w:t>UF</w:t>
      </w:r>
      <w:r w:rsidR="00765C32">
        <w:rPr>
          <w:rFonts w:asciiTheme="majorBidi" w:hAnsiTheme="majorBidi" w:cstheme="majorBidi"/>
          <w:sz w:val="18"/>
          <w:szCs w:val="18"/>
        </w:rPr>
        <w:t xml:space="preserve"> — </w:t>
      </w:r>
      <w:r w:rsidR="00DC6BC1" w:rsidRPr="00493171">
        <w:rPr>
          <w:rFonts w:asciiTheme="majorBidi" w:hAnsiTheme="majorBidi" w:cstheme="majorBidi"/>
          <w:sz w:val="18"/>
          <w:szCs w:val="18"/>
        </w:rPr>
        <w:t>País</w:t>
      </w:r>
      <w:r w:rsidR="00765C32">
        <w:rPr>
          <w:rFonts w:asciiTheme="majorBidi" w:hAnsiTheme="majorBidi" w:cstheme="majorBidi"/>
          <w:sz w:val="18"/>
          <w:szCs w:val="18"/>
        </w:rPr>
        <w:t xml:space="preserve"> </w:t>
      </w:r>
      <w:r w:rsidR="00765C32" w:rsidRPr="007A7C2C">
        <w:rPr>
          <w:rFonts w:asciiTheme="majorBidi" w:hAnsiTheme="majorBidi" w:cstheme="majorBidi"/>
          <w:sz w:val="18"/>
          <w:szCs w:val="18"/>
        </w:rPr>
        <w:t>•</w:t>
      </w:r>
      <w:r w:rsidR="00DC6BC1"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DC6BC1" w:rsidRPr="00493171">
        <w:rPr>
          <w:rFonts w:asciiTheme="majorBidi" w:hAnsiTheme="majorBidi" w:cstheme="majorBidi"/>
          <w:sz w:val="18"/>
          <w:szCs w:val="18"/>
        </w:rPr>
        <w:sym w:font="Wingdings" w:char="F02A"/>
      </w:r>
      <w:r w:rsidR="00DC6BC1" w:rsidRPr="00493171">
        <w:rPr>
          <w:rFonts w:asciiTheme="majorBidi" w:hAnsiTheme="majorBidi" w:cstheme="majorBidi"/>
          <w:sz w:val="18"/>
          <w:szCs w:val="18"/>
        </w:rPr>
        <w:t xml:space="preserve"> </w:t>
      </w:r>
      <w:hyperlink r:id="rId1" w:history="1">
        <w:r w:rsidR="00DC6BC1" w:rsidRPr="00493171">
          <w:rPr>
            <w:rStyle w:val="Hyperlink"/>
            <w:rFonts w:asciiTheme="majorBidi" w:hAnsiTheme="majorBidi" w:cstheme="majorBidi"/>
            <w:sz w:val="18"/>
            <w:szCs w:val="18"/>
          </w:rPr>
          <w:t>nome@provedor.com.br</w:t>
        </w:r>
      </w:hyperlink>
      <w:r w:rsidR="00DC6BC1"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765C32" w:rsidRPr="007A7C2C">
        <w:rPr>
          <w:rFonts w:asciiTheme="majorBidi" w:hAnsiTheme="majorBidi" w:cstheme="majorBidi"/>
          <w:sz w:val="18"/>
          <w:szCs w:val="18"/>
        </w:rPr>
        <w:t>•</w:t>
      </w:r>
      <w:r w:rsidR="00765C32">
        <w:rPr>
          <w:rFonts w:asciiTheme="majorBidi" w:hAnsiTheme="majorBidi" w:cstheme="majorBidi"/>
          <w:sz w:val="18"/>
          <w:szCs w:val="18"/>
        </w:rPr>
        <w:t xml:space="preserve"> </w:t>
      </w:r>
      <w:r w:rsidR="00765C32" w:rsidRPr="007A7C2C">
        <w:rPr>
          <w:rFonts w:asciiTheme="majorBidi" w:hAnsiTheme="majorBidi" w:cstheme="majorBidi"/>
          <w:b/>
          <w:bCs/>
          <w:noProof/>
          <w:color w:val="7F7F7F" w:themeColor="text1" w:themeTint="80"/>
          <w:sz w:val="18"/>
          <w:szCs w:val="18"/>
        </w:rPr>
        <w:t>ORC</w:t>
      </w:r>
      <w:r w:rsidR="00765C32" w:rsidRPr="007A7C2C">
        <w:rPr>
          <w:rFonts w:asciiTheme="majorBidi" w:hAnsiTheme="majorBidi" w:cstheme="majorBidi"/>
          <w:b/>
          <w:bCs/>
          <w:noProof/>
          <w:color w:val="A7CF36"/>
          <w:sz w:val="18"/>
          <w:szCs w:val="18"/>
        </w:rPr>
        <w:t>ID</w:t>
      </w:r>
      <w:r w:rsidR="00765C32">
        <w:rPr>
          <w:rFonts w:asciiTheme="majorBidi" w:hAnsiTheme="majorBidi" w:cstheme="majorBidi"/>
          <w:noProof/>
          <w:sz w:val="18"/>
          <w:szCs w:val="18"/>
        </w:rPr>
        <w:t xml:space="preserve"> xxxxxxx</w:t>
      </w:r>
    </w:p>
  </w:footnote>
  <w:footnote w:id="2">
    <w:p w14:paraId="36793B70" w14:textId="231A4196" w:rsidR="00C26D0F" w:rsidRPr="00493171" w:rsidRDefault="00C26D0F" w:rsidP="00DC6BC1">
      <w:pPr>
        <w:pStyle w:val="Textodenotaderodap"/>
        <w:rPr>
          <w:rFonts w:asciiTheme="majorBidi" w:hAnsiTheme="majorBidi" w:cstheme="majorBidi"/>
          <w:sz w:val="18"/>
          <w:szCs w:val="18"/>
        </w:rPr>
      </w:pPr>
      <w:r w:rsidRPr="00493171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DC6BC1" w:rsidRPr="00493171">
        <w:rPr>
          <w:rFonts w:asciiTheme="majorBidi" w:hAnsiTheme="majorBidi" w:cstheme="majorBidi"/>
          <w:sz w:val="18"/>
          <w:szCs w:val="18"/>
        </w:rPr>
        <w:t xml:space="preserve">Nome da Instituição por extenso </w:t>
      </w:r>
      <w:r w:rsidR="00765C32" w:rsidRPr="007A7C2C">
        <w:rPr>
          <w:rFonts w:asciiTheme="majorBidi" w:hAnsiTheme="majorBidi" w:cstheme="majorBidi"/>
          <w:sz w:val="18"/>
          <w:szCs w:val="18"/>
        </w:rPr>
        <w:t>•</w:t>
      </w:r>
      <w:r w:rsidR="00DC6BC1"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765C32" w:rsidRPr="00493171">
        <w:rPr>
          <w:rFonts w:asciiTheme="majorBidi" w:hAnsiTheme="majorBidi" w:cstheme="majorBidi"/>
          <w:sz w:val="18"/>
          <w:szCs w:val="18"/>
        </w:rPr>
        <w:t>Cidade</w:t>
      </w:r>
      <w:r w:rsidR="00765C32">
        <w:rPr>
          <w:rFonts w:asciiTheme="majorBidi" w:hAnsiTheme="majorBidi" w:cstheme="majorBidi"/>
          <w:sz w:val="18"/>
          <w:szCs w:val="18"/>
        </w:rPr>
        <w:t xml:space="preserve">, </w:t>
      </w:r>
      <w:r w:rsidR="00765C32" w:rsidRPr="00493171">
        <w:rPr>
          <w:rFonts w:asciiTheme="majorBidi" w:hAnsiTheme="majorBidi" w:cstheme="majorBidi"/>
          <w:sz w:val="18"/>
          <w:szCs w:val="18"/>
        </w:rPr>
        <w:t>UF</w:t>
      </w:r>
      <w:r w:rsidR="00765C32">
        <w:rPr>
          <w:rFonts w:asciiTheme="majorBidi" w:hAnsiTheme="majorBidi" w:cstheme="majorBidi"/>
          <w:sz w:val="18"/>
          <w:szCs w:val="18"/>
        </w:rPr>
        <w:t xml:space="preserve"> — </w:t>
      </w:r>
      <w:r w:rsidR="00765C32" w:rsidRPr="00493171">
        <w:rPr>
          <w:rFonts w:asciiTheme="majorBidi" w:hAnsiTheme="majorBidi" w:cstheme="majorBidi"/>
          <w:sz w:val="18"/>
          <w:szCs w:val="18"/>
        </w:rPr>
        <w:t>País</w:t>
      </w:r>
      <w:r w:rsidR="00765C32">
        <w:rPr>
          <w:rFonts w:asciiTheme="majorBidi" w:hAnsiTheme="majorBidi" w:cstheme="majorBidi"/>
          <w:sz w:val="18"/>
          <w:szCs w:val="18"/>
        </w:rPr>
        <w:t xml:space="preserve"> </w:t>
      </w:r>
      <w:r w:rsidR="00765C32" w:rsidRPr="007A7C2C">
        <w:rPr>
          <w:rFonts w:asciiTheme="majorBidi" w:hAnsiTheme="majorBidi" w:cstheme="majorBidi"/>
          <w:sz w:val="18"/>
          <w:szCs w:val="18"/>
        </w:rPr>
        <w:t>•</w:t>
      </w:r>
      <w:r w:rsidR="00765C32"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765C32" w:rsidRPr="00493171">
        <w:rPr>
          <w:rFonts w:asciiTheme="majorBidi" w:hAnsiTheme="majorBidi" w:cstheme="majorBidi"/>
          <w:sz w:val="18"/>
          <w:szCs w:val="18"/>
        </w:rPr>
        <w:sym w:font="Wingdings" w:char="F02A"/>
      </w:r>
      <w:r w:rsidR="00765C32" w:rsidRPr="00493171">
        <w:rPr>
          <w:rFonts w:asciiTheme="majorBidi" w:hAnsiTheme="majorBidi" w:cstheme="majorBidi"/>
          <w:sz w:val="18"/>
          <w:szCs w:val="18"/>
        </w:rPr>
        <w:t xml:space="preserve"> </w:t>
      </w:r>
      <w:hyperlink r:id="rId2" w:history="1">
        <w:r w:rsidR="00765C32" w:rsidRPr="00493171">
          <w:rPr>
            <w:rStyle w:val="Hyperlink"/>
            <w:rFonts w:asciiTheme="majorBidi" w:hAnsiTheme="majorBidi" w:cstheme="majorBidi"/>
            <w:sz w:val="18"/>
            <w:szCs w:val="18"/>
          </w:rPr>
          <w:t>nome@provedor.com.br</w:t>
        </w:r>
      </w:hyperlink>
      <w:r w:rsidR="00765C32"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765C32" w:rsidRPr="007A7C2C">
        <w:rPr>
          <w:rFonts w:asciiTheme="majorBidi" w:hAnsiTheme="majorBidi" w:cstheme="majorBidi"/>
          <w:sz w:val="18"/>
          <w:szCs w:val="18"/>
        </w:rPr>
        <w:t>•</w:t>
      </w:r>
      <w:r w:rsidR="00765C32">
        <w:rPr>
          <w:rFonts w:asciiTheme="majorBidi" w:hAnsiTheme="majorBidi" w:cstheme="majorBidi"/>
          <w:sz w:val="18"/>
          <w:szCs w:val="18"/>
        </w:rPr>
        <w:t xml:space="preserve"> </w:t>
      </w:r>
      <w:r w:rsidR="00765C32" w:rsidRPr="007A7C2C">
        <w:rPr>
          <w:rFonts w:asciiTheme="majorBidi" w:hAnsiTheme="majorBidi" w:cstheme="majorBidi"/>
          <w:b/>
          <w:bCs/>
          <w:noProof/>
          <w:color w:val="7F7F7F" w:themeColor="text1" w:themeTint="80"/>
          <w:sz w:val="18"/>
          <w:szCs w:val="18"/>
        </w:rPr>
        <w:t>ORC</w:t>
      </w:r>
      <w:r w:rsidR="00765C32" w:rsidRPr="007A7C2C">
        <w:rPr>
          <w:rFonts w:asciiTheme="majorBidi" w:hAnsiTheme="majorBidi" w:cstheme="majorBidi"/>
          <w:b/>
          <w:bCs/>
          <w:noProof/>
          <w:color w:val="A7CF36"/>
          <w:sz w:val="18"/>
          <w:szCs w:val="18"/>
        </w:rPr>
        <w:t>ID</w:t>
      </w:r>
      <w:r w:rsidR="00765C32">
        <w:rPr>
          <w:rFonts w:asciiTheme="majorBidi" w:hAnsiTheme="majorBidi" w:cstheme="majorBidi"/>
          <w:noProof/>
          <w:sz w:val="18"/>
          <w:szCs w:val="18"/>
        </w:rPr>
        <w:t xml:space="preserve"> xxxxxxx</w:t>
      </w:r>
    </w:p>
  </w:footnote>
  <w:footnote w:id="3">
    <w:p w14:paraId="751A1C36" w14:textId="21F08A5E" w:rsidR="00C26D0F" w:rsidRPr="00493171" w:rsidRDefault="00C26D0F" w:rsidP="00DC6BC1">
      <w:pPr>
        <w:pStyle w:val="Textodenotaderodap"/>
        <w:rPr>
          <w:rFonts w:asciiTheme="majorBidi" w:hAnsiTheme="majorBidi" w:cstheme="majorBidi"/>
          <w:sz w:val="18"/>
          <w:szCs w:val="18"/>
        </w:rPr>
      </w:pPr>
      <w:r w:rsidRPr="00493171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DC6BC1" w:rsidRPr="00493171">
        <w:rPr>
          <w:rFonts w:asciiTheme="majorBidi" w:hAnsiTheme="majorBidi" w:cstheme="majorBidi"/>
          <w:sz w:val="18"/>
          <w:szCs w:val="18"/>
        </w:rPr>
        <w:t xml:space="preserve">Nome da Instituição por extenso </w:t>
      </w:r>
      <w:r w:rsidR="00765C32" w:rsidRPr="007A7C2C">
        <w:rPr>
          <w:rFonts w:asciiTheme="majorBidi" w:hAnsiTheme="majorBidi" w:cstheme="majorBidi"/>
          <w:sz w:val="18"/>
          <w:szCs w:val="18"/>
        </w:rPr>
        <w:t>•</w:t>
      </w:r>
      <w:r w:rsidR="00DC6BC1"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765C32" w:rsidRPr="00493171">
        <w:rPr>
          <w:rFonts w:asciiTheme="majorBidi" w:hAnsiTheme="majorBidi" w:cstheme="majorBidi"/>
          <w:sz w:val="18"/>
          <w:szCs w:val="18"/>
        </w:rPr>
        <w:t>Cidade</w:t>
      </w:r>
      <w:r w:rsidR="00765C32">
        <w:rPr>
          <w:rFonts w:asciiTheme="majorBidi" w:hAnsiTheme="majorBidi" w:cstheme="majorBidi"/>
          <w:sz w:val="18"/>
          <w:szCs w:val="18"/>
        </w:rPr>
        <w:t xml:space="preserve">, </w:t>
      </w:r>
      <w:r w:rsidR="00765C32" w:rsidRPr="00493171">
        <w:rPr>
          <w:rFonts w:asciiTheme="majorBidi" w:hAnsiTheme="majorBidi" w:cstheme="majorBidi"/>
          <w:sz w:val="18"/>
          <w:szCs w:val="18"/>
        </w:rPr>
        <w:t>UF</w:t>
      </w:r>
      <w:r w:rsidR="00765C32">
        <w:rPr>
          <w:rFonts w:asciiTheme="majorBidi" w:hAnsiTheme="majorBidi" w:cstheme="majorBidi"/>
          <w:sz w:val="18"/>
          <w:szCs w:val="18"/>
        </w:rPr>
        <w:t xml:space="preserve"> — </w:t>
      </w:r>
      <w:r w:rsidR="00765C32" w:rsidRPr="00493171">
        <w:rPr>
          <w:rFonts w:asciiTheme="majorBidi" w:hAnsiTheme="majorBidi" w:cstheme="majorBidi"/>
          <w:sz w:val="18"/>
          <w:szCs w:val="18"/>
        </w:rPr>
        <w:t>País</w:t>
      </w:r>
      <w:r w:rsidR="00765C32">
        <w:rPr>
          <w:rFonts w:asciiTheme="majorBidi" w:hAnsiTheme="majorBidi" w:cstheme="majorBidi"/>
          <w:sz w:val="18"/>
          <w:szCs w:val="18"/>
        </w:rPr>
        <w:t xml:space="preserve"> </w:t>
      </w:r>
      <w:r w:rsidR="00765C32" w:rsidRPr="007A7C2C">
        <w:rPr>
          <w:rFonts w:asciiTheme="majorBidi" w:hAnsiTheme="majorBidi" w:cstheme="majorBidi"/>
          <w:sz w:val="18"/>
          <w:szCs w:val="18"/>
        </w:rPr>
        <w:t>•</w:t>
      </w:r>
      <w:r w:rsidR="00765C32"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765C32" w:rsidRPr="00493171">
        <w:rPr>
          <w:rFonts w:asciiTheme="majorBidi" w:hAnsiTheme="majorBidi" w:cstheme="majorBidi"/>
          <w:sz w:val="18"/>
          <w:szCs w:val="18"/>
        </w:rPr>
        <w:sym w:font="Wingdings" w:char="F02A"/>
      </w:r>
      <w:r w:rsidR="00765C32" w:rsidRPr="00493171">
        <w:rPr>
          <w:rFonts w:asciiTheme="majorBidi" w:hAnsiTheme="majorBidi" w:cstheme="majorBidi"/>
          <w:sz w:val="18"/>
          <w:szCs w:val="18"/>
        </w:rPr>
        <w:t xml:space="preserve"> </w:t>
      </w:r>
      <w:hyperlink r:id="rId3" w:history="1">
        <w:r w:rsidR="00765C32" w:rsidRPr="00493171">
          <w:rPr>
            <w:rStyle w:val="Hyperlink"/>
            <w:rFonts w:asciiTheme="majorBidi" w:hAnsiTheme="majorBidi" w:cstheme="majorBidi"/>
            <w:sz w:val="18"/>
            <w:szCs w:val="18"/>
          </w:rPr>
          <w:t>nome@provedor.com.br</w:t>
        </w:r>
      </w:hyperlink>
      <w:r w:rsidR="00765C32"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765C32" w:rsidRPr="007A7C2C">
        <w:rPr>
          <w:rFonts w:asciiTheme="majorBidi" w:hAnsiTheme="majorBidi" w:cstheme="majorBidi"/>
          <w:sz w:val="18"/>
          <w:szCs w:val="18"/>
        </w:rPr>
        <w:t>•</w:t>
      </w:r>
      <w:r w:rsidR="00765C32">
        <w:rPr>
          <w:rFonts w:asciiTheme="majorBidi" w:hAnsiTheme="majorBidi" w:cstheme="majorBidi"/>
          <w:sz w:val="18"/>
          <w:szCs w:val="18"/>
        </w:rPr>
        <w:t xml:space="preserve"> </w:t>
      </w:r>
      <w:r w:rsidR="00765C32" w:rsidRPr="007A7C2C">
        <w:rPr>
          <w:rFonts w:asciiTheme="majorBidi" w:hAnsiTheme="majorBidi" w:cstheme="majorBidi"/>
          <w:b/>
          <w:bCs/>
          <w:noProof/>
          <w:color w:val="7F7F7F" w:themeColor="text1" w:themeTint="80"/>
          <w:sz w:val="18"/>
          <w:szCs w:val="18"/>
        </w:rPr>
        <w:t>ORC</w:t>
      </w:r>
      <w:r w:rsidR="00765C32" w:rsidRPr="007A7C2C">
        <w:rPr>
          <w:rFonts w:asciiTheme="majorBidi" w:hAnsiTheme="majorBidi" w:cstheme="majorBidi"/>
          <w:b/>
          <w:bCs/>
          <w:noProof/>
          <w:color w:val="A7CF36"/>
          <w:sz w:val="18"/>
          <w:szCs w:val="18"/>
        </w:rPr>
        <w:t>ID</w:t>
      </w:r>
      <w:r w:rsidR="00765C32">
        <w:rPr>
          <w:rFonts w:asciiTheme="majorBidi" w:hAnsiTheme="majorBidi" w:cstheme="majorBidi"/>
          <w:noProof/>
          <w:sz w:val="18"/>
          <w:szCs w:val="18"/>
        </w:rPr>
        <w:t xml:space="preserve"> xxxxxxx</w:t>
      </w:r>
    </w:p>
  </w:footnote>
  <w:footnote w:id="4">
    <w:p w14:paraId="56AD53B9" w14:textId="77777777" w:rsidR="008B2F6E" w:rsidRPr="00493171" w:rsidRDefault="008B2F6E" w:rsidP="008B2F6E">
      <w:pPr>
        <w:pStyle w:val="Textodenotaderodap"/>
        <w:widowControl w:val="0"/>
        <w:rPr>
          <w:rFonts w:asciiTheme="majorBidi" w:hAnsiTheme="majorBidi" w:cstheme="majorBidi"/>
          <w:sz w:val="18"/>
          <w:szCs w:val="18"/>
          <w:lang w:val="en-US"/>
        </w:rPr>
      </w:pPr>
      <w:r w:rsidRPr="00493171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493171">
        <w:rPr>
          <w:rFonts w:asciiTheme="majorBidi" w:hAnsiTheme="majorBidi" w:cstheme="majorBidi"/>
          <w:sz w:val="18"/>
          <w:szCs w:val="18"/>
          <w:lang w:val="es-ES_tradnl"/>
        </w:rPr>
        <w:t xml:space="preserve"> STENHOUSE, Lawrence. </w:t>
      </w:r>
      <w:r w:rsidRPr="00493171">
        <w:rPr>
          <w:rFonts w:asciiTheme="majorBidi" w:hAnsiTheme="majorBidi" w:cstheme="majorBidi"/>
          <w:i/>
          <w:sz w:val="18"/>
          <w:szCs w:val="18"/>
          <w:lang w:val="es-ES_tradnl"/>
        </w:rPr>
        <w:t xml:space="preserve">Investigación y desarrollo del </w:t>
      </w:r>
      <w:proofErr w:type="spellStart"/>
      <w:r w:rsidRPr="00493171">
        <w:rPr>
          <w:rFonts w:asciiTheme="majorBidi" w:hAnsiTheme="majorBidi" w:cstheme="majorBidi"/>
          <w:i/>
          <w:sz w:val="18"/>
          <w:szCs w:val="18"/>
          <w:lang w:val="es-ES_tradnl"/>
        </w:rPr>
        <w:t>curriculum</w:t>
      </w:r>
      <w:proofErr w:type="spellEnd"/>
      <w:r w:rsidRPr="00493171">
        <w:rPr>
          <w:rFonts w:asciiTheme="majorBidi" w:hAnsiTheme="majorBidi" w:cstheme="majorBidi"/>
          <w:sz w:val="18"/>
          <w:szCs w:val="18"/>
          <w:lang w:val="es-ES_tradnl"/>
        </w:rPr>
        <w:t xml:space="preserve">. </w:t>
      </w:r>
      <w:r w:rsidRPr="00493171">
        <w:rPr>
          <w:rFonts w:asciiTheme="majorBidi" w:hAnsiTheme="majorBidi" w:cstheme="majorBidi"/>
          <w:sz w:val="18"/>
          <w:szCs w:val="18"/>
          <w:lang w:val="en-US"/>
        </w:rPr>
        <w:t>Madrid: Morata, 1984.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A4E6" w14:textId="41A0B392" w:rsidR="00144966" w:rsidRPr="00CC2E3A" w:rsidRDefault="00CC2E3A" w:rsidP="00CC2E3A">
    <w:pPr>
      <w:pStyle w:val="Cabealho"/>
    </w:pPr>
    <w:r>
      <w:rPr>
        <w:rFonts w:asciiTheme="majorBidi" w:hAnsiTheme="majorBidi" w:cstheme="majorBidi"/>
        <w:noProof/>
        <w:sz w:val="20"/>
        <w:szCs w:val="20"/>
        <w14:ligatures w14:val="standardContextua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1FB62C2" wp14:editId="519A8993">
              <wp:simplePos x="0" y="0"/>
              <wp:positionH relativeFrom="margin">
                <wp:align>center</wp:align>
              </wp:positionH>
              <wp:positionV relativeFrom="paragraph">
                <wp:posOffset>-1295644</wp:posOffset>
              </wp:positionV>
              <wp:extent cx="6939280" cy="1859915"/>
              <wp:effectExtent l="0" t="0" r="0" b="6985"/>
              <wp:wrapNone/>
              <wp:docPr id="1631232480" name="Agrupa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9280" cy="1859915"/>
                        <a:chOff x="0" y="0"/>
                        <a:chExt cx="6939280" cy="1859915"/>
                      </a:xfrm>
                    </wpg:grpSpPr>
                    <wps:wsp>
                      <wps:cNvPr id="1841177539" name="AutoForma 2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1859915"/>
                        </a:xfrm>
                        <a:prstGeom prst="roundRect">
                          <a:avLst>
                            <a:gd name="adj" fmla="val 18704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462810" name="Caixa de Texto 3"/>
                      <wps:cNvSpPr txBox="1"/>
                      <wps:spPr>
                        <a:xfrm>
                          <a:off x="246185" y="1172308"/>
                          <a:ext cx="6453554" cy="627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9927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38"/>
                            </w:tblGrid>
                            <w:tr w:rsidR="00167630" w:rsidRPr="00BB730F" w14:paraId="1E2F0327" w14:textId="77777777" w:rsidTr="00167630">
                              <w:trPr>
                                <w:trHeight w:val="483"/>
                                <w:jc w:val="center"/>
                              </w:trPr>
                              <w:tc>
                                <w:tcPr>
                                  <w:tcW w:w="9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66C8B7" w14:textId="07EDEE8E" w:rsidR="00167630" w:rsidRPr="00BB730F" w:rsidRDefault="00CD363C" w:rsidP="009A53D2">
                                  <w:pPr>
                                    <w:pStyle w:val="Cabealho"/>
                                    <w:ind w:left="-113" w:right="-113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E57FF9" wp14:editId="58682387">
                                        <wp:extent cx="6372000" cy="506407"/>
                                        <wp:effectExtent l="0" t="0" r="0" b="8255"/>
                                        <wp:docPr id="38941218" name="Image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941218" name="Imagem 38941218"/>
                                                <pic:cNvPicPr/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72000" cy="5064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329B76FC" w14:textId="77777777" w:rsidR="00CC2E3A" w:rsidRDefault="00CC2E3A" w:rsidP="00CC2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FB62C2" id="Agrupar 4" o:spid="_x0000_s1026" style="position:absolute;left:0;text-align:left;margin-left:0;margin-top:-102pt;width:546.4pt;height:146.45pt;z-index:251665408;mso-position-horizontal:center;mso-position-horizontal-relative:margin" coordsize="69392,18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">
              <v:roundrect id="AutoForma 24" o:spid="_x0000_s1027" style="position:absolute;width:69392;height:18599;visibility:visible;mso-wrap-style:square;v-text-anchor:top" arcsize="122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" fillcolor="#f2f2f2 [3052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left:2461;top:11723;width:64536;height: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" filled="f" stroked="f" strokeweight=".5pt">
                <v:textbox>
                  <w:txbxContent>
                    <w:tbl>
                      <w:tblPr>
                        <w:tblStyle w:val="Tabelacomgrade"/>
                        <w:tblW w:w="9927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138"/>
                      </w:tblGrid>
                      <w:tr w:rsidR="00167630" w:rsidRPr="00BB730F" w14:paraId="1E2F0327" w14:textId="77777777" w:rsidTr="00167630">
                        <w:trPr>
                          <w:trHeight w:val="483"/>
                          <w:jc w:val="center"/>
                        </w:trPr>
                        <w:tc>
                          <w:tcPr>
                            <w:tcW w:w="9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66C8B7" w14:textId="07EDEE8E" w:rsidR="00167630" w:rsidRPr="00BB730F" w:rsidRDefault="00CD363C" w:rsidP="009A53D2">
                            <w:pPr>
                              <w:pStyle w:val="Cabealho"/>
                              <w:ind w:left="-113" w:right="-113"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E57FF9" wp14:editId="58682387">
                                  <wp:extent cx="6372000" cy="506407"/>
                                  <wp:effectExtent l="0" t="0" r="0" b="8255"/>
                                  <wp:docPr id="38941218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941218" name="Imagem 38941218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2000" cy="5064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329B76FC" w14:textId="77777777" w:rsidR="00CC2E3A" w:rsidRDefault="00CC2E3A" w:rsidP="00CC2E3A"/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F8E8" w14:textId="75B4AFE8" w:rsidR="00BB730F" w:rsidRPr="00C26D0F" w:rsidRDefault="00CC2E3A" w:rsidP="00F9532B">
    <w:pPr>
      <w:pStyle w:val="Cabealho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noProof/>
        <w:sz w:val="20"/>
        <w:szCs w:val="20"/>
        <w14:ligatures w14:val="standardContextua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FCD4F18" wp14:editId="6B015911">
              <wp:simplePos x="0" y="0"/>
              <wp:positionH relativeFrom="column">
                <wp:posOffset>-595630</wp:posOffset>
              </wp:positionH>
              <wp:positionV relativeFrom="paragraph">
                <wp:posOffset>-1258228</wp:posOffset>
              </wp:positionV>
              <wp:extent cx="6939280" cy="1859915"/>
              <wp:effectExtent l="0" t="0" r="0" b="6985"/>
              <wp:wrapNone/>
              <wp:docPr id="1005909371" name="Agrupa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9280" cy="1859915"/>
                        <a:chOff x="0" y="0"/>
                        <a:chExt cx="6939280" cy="1859915"/>
                      </a:xfrm>
                    </wpg:grpSpPr>
                    <wps:wsp>
                      <wps:cNvPr id="406762895" name="AutoForma 2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1859915"/>
                        </a:xfrm>
                        <a:prstGeom prst="roundRect">
                          <a:avLst>
                            <a:gd name="adj" fmla="val 18704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0026691" name="Caixa de Texto 3"/>
                      <wps:cNvSpPr txBox="1"/>
                      <wps:spPr>
                        <a:xfrm>
                          <a:off x="246185" y="1172308"/>
                          <a:ext cx="6453554" cy="627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9927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6666"/>
                              <w:gridCol w:w="993"/>
                            </w:tblGrid>
                            <w:tr w:rsidR="00E61FAA" w:rsidRPr="00BB730F" w14:paraId="7359DC86" w14:textId="77777777" w:rsidTr="00E61FAA">
                              <w:trPr>
                                <w:jc w:val="center"/>
                              </w:trPr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D2058AD" w14:textId="1776A246" w:rsidR="00E61FAA" w:rsidRPr="00C26D0F" w:rsidRDefault="00140BC3" w:rsidP="00E61FAA">
                                  <w:pPr>
                                    <w:pStyle w:val="Cabealho"/>
                                    <w:ind w:left="-113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noProof/>
                                      <w:sz w:val="20"/>
                                      <w:szCs w:val="20"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3D3C1865" wp14:editId="5314801F">
                                        <wp:extent cx="1321435" cy="529590"/>
                                        <wp:effectExtent l="0" t="0" r="0" b="3810"/>
                                        <wp:docPr id="118616179" name="Imagem 14" descr="Uma imagem contendo Diagrama&#10;&#10;O conteúdo gerado por IA pode estar incorreto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8616179" name="Imagem 14" descr="Uma imagem contendo Diagrama&#10;&#10;O conteúdo gerado por IA pode estar incorreto."/>
                                                <pic:cNvPicPr/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21435" cy="5295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6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CF6CE6D" w14:textId="77777777" w:rsidR="00E61FAA" w:rsidRPr="00BB730F" w:rsidRDefault="00E61FAA" w:rsidP="00E61FAA">
                                  <w:pPr>
                                    <w:pStyle w:val="Cabealho"/>
                                    <w:ind w:left="-113" w:right="-113"/>
                                    <w:jc w:val="right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BB730F">
                                    <w:rPr>
                                      <w:rFonts w:asciiTheme="majorBidi" w:hAnsiTheme="majorBidi" w:cstheme="majorBidi"/>
                                      <w:noProof/>
                                    </w:rPr>
                                    <w:drawing>
                                      <wp:inline distT="0" distB="0" distL="0" distR="0" wp14:anchorId="28915FA8" wp14:editId="6C0F721E">
                                        <wp:extent cx="820800" cy="288000"/>
                                        <wp:effectExtent l="0" t="0" r="0" b="0"/>
                                        <wp:docPr id="604398552" name="Imagem 2" descr="cc by nc sa eu&quot; Icon - Download for free – Iconduck">
                                          <a:hlinkClick xmlns:a="http://schemas.openxmlformats.org/drawingml/2006/main" r:id="rId2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13525859" name="Imagem 2" descr="cc by nc sa eu&quot; Icon - Download for free – Iconduck">
                                                  <a:hlinkClick r:id="rId2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0800" cy="288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61FAA" w:rsidRPr="002E0BD4" w14:paraId="47F777AA" w14:textId="77777777" w:rsidTr="00E61FAA">
                              <w:trPr>
                                <w:jc w:val="center"/>
                              </w:trPr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6DF1F8" w14:textId="77777777" w:rsidR="00E61FAA" w:rsidRDefault="00E61FAA" w:rsidP="00E61FAA">
                                  <w:pPr>
                                    <w:pStyle w:val="Cabealho"/>
                                    <w:ind w:left="-113"/>
                                    <w:rPr>
                                      <w:rFonts w:ascii="Times New Roman" w:hAnsi="Times New Roman" w:cs="Times New Roman"/>
                                      <w:noProof/>
                                      <w:color w:val="808080" w:themeColor="background1" w:themeShade="80"/>
                                      <w:sz w:val="28"/>
                                      <w:szCs w:val="28"/>
                                      <w:lang w:val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9E8A982" w14:textId="77777777" w:rsidR="00E61FAA" w:rsidRPr="00BB730F" w:rsidRDefault="00E61FAA" w:rsidP="00E61FAA">
                                  <w:pPr>
                                    <w:pStyle w:val="Cabealho"/>
                                    <w:ind w:left="-113" w:right="-113"/>
                                    <w:jc w:val="right"/>
                                    <w:rPr>
                                      <w:rFonts w:asciiTheme="majorBidi" w:hAnsiTheme="majorBidi" w:cstheme="majorBidi"/>
                                      <w:noProof/>
                                    </w:rPr>
                                  </w:pPr>
                                  <w:r w:rsidRPr="00BB730F">
                                    <w:rPr>
                                      <w:rFonts w:asciiTheme="majorBidi" w:hAnsiTheme="majorBidi" w:cstheme="majorBidi"/>
                                      <w:noProof/>
                                    </w:rPr>
                                    <w:drawing>
                                      <wp:inline distT="0" distB="0" distL="0" distR="0" wp14:anchorId="2799CAAF" wp14:editId="520150B3">
                                        <wp:extent cx="205105" cy="146050"/>
                                        <wp:effectExtent l="0" t="0" r="4445" b="6350"/>
                                        <wp:docPr id="603324605" name="Imagem 1" descr="Brazil / Brésil | ISS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438" descr="Brazil / Brésil | ISS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5016" r="55441" b="684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5105" cy="146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DBBC814" w14:textId="77777777" w:rsidR="00E61FAA" w:rsidRPr="002E0BD4" w:rsidRDefault="00E61FAA" w:rsidP="00E61FAA">
                                  <w:pPr>
                                    <w:pStyle w:val="Cabealho"/>
                                    <w:ind w:left="-113" w:right="-113"/>
                                    <w:jc w:val="center"/>
                                    <w:rPr>
                                      <w:rFonts w:ascii="Abadi" w:hAnsi="Abadi" w:cstheme="majorBidi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E0BD4">
                                    <w:rPr>
                                      <w:rFonts w:ascii="Abadi" w:hAnsi="Abadi" w:cstheme="majorBidi"/>
                                      <w:noProof/>
                                      <w:sz w:val="18"/>
                                      <w:szCs w:val="18"/>
                                    </w:rPr>
                                    <w:t>2966-2699</w:t>
                                  </w:r>
                                </w:p>
                              </w:tc>
                            </w:tr>
                          </w:tbl>
                          <w:p w14:paraId="59FD6F72" w14:textId="77777777" w:rsidR="00E61FAA" w:rsidRDefault="00E61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CD4F18" id="_x0000_s1032" style="position:absolute;left:0;text-align:left;margin-left:-46.9pt;margin-top:-99.05pt;width:546.4pt;height:146.45pt;z-index:251663360" coordsize="69392,18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">
              <v:roundrect id="AutoForma 24" o:spid="_x0000_s1033" style="position:absolute;width:69392;height:18599;visibility:visible;mso-wrap-style:square;v-text-anchor:top" arcsize="122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" fillcolor="#f2f2f2 [3052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34" type="#_x0000_t202" style="position:absolute;left:2461;top:11723;width:64536;height: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" filled="f" stroked="f" strokeweight=".5pt">
                <v:textbox>
                  <w:txbxContent>
                    <w:tbl>
                      <w:tblPr>
                        <w:tblStyle w:val="Tabelacomgrade"/>
                        <w:tblW w:w="9927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6666"/>
                        <w:gridCol w:w="993"/>
                      </w:tblGrid>
                      <w:tr w:rsidR="00E61FAA" w:rsidRPr="00BB730F" w14:paraId="7359DC86" w14:textId="77777777" w:rsidTr="00E61FAA">
                        <w:trPr>
                          <w:jc w:val="center"/>
                        </w:trPr>
                        <w:tc>
                          <w:tcPr>
                            <w:tcW w:w="2268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D2058AD" w14:textId="1776A246" w:rsidR="00E61FAA" w:rsidRPr="00C26D0F" w:rsidRDefault="00140BC3" w:rsidP="00E61FAA">
                            <w:pPr>
                              <w:pStyle w:val="Cabealho"/>
                              <w:ind w:left="-113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noProof/>
                                <w:sz w:val="20"/>
                                <w:szCs w:val="20"/>
                                <w14:ligatures w14:val="standardContextual"/>
                              </w:rPr>
                              <w:drawing>
                                <wp:inline distT="0" distB="0" distL="0" distR="0" wp14:anchorId="3D3C1865" wp14:editId="5314801F">
                                  <wp:extent cx="1321435" cy="529590"/>
                                  <wp:effectExtent l="0" t="0" r="0" b="3810"/>
                                  <wp:docPr id="118616179" name="Imagem 14" descr="Uma imagem contendo Diagrama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616179" name="Imagem 14" descr="Uma imagem contendo Diagrama&#10;&#10;O conteúdo gerado por IA pode estar incorreto.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1435" cy="529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6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CF6CE6D" w14:textId="77777777" w:rsidR="00E61FAA" w:rsidRPr="00BB730F" w:rsidRDefault="00E61FAA" w:rsidP="00E61FAA">
                            <w:pPr>
                              <w:pStyle w:val="Cabealho"/>
                              <w:ind w:left="-113" w:right="-113"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BB730F">
                              <w:rPr>
                                <w:rFonts w:asciiTheme="majorBidi" w:hAnsiTheme="majorBidi" w:cstheme="majorBidi"/>
                                <w:noProof/>
                              </w:rPr>
                              <w:drawing>
                                <wp:inline distT="0" distB="0" distL="0" distR="0" wp14:anchorId="28915FA8" wp14:editId="6C0F721E">
                                  <wp:extent cx="820800" cy="288000"/>
                                  <wp:effectExtent l="0" t="0" r="0" b="0"/>
                                  <wp:docPr id="604398552" name="Imagem 2" descr="cc by nc sa eu&quot; Icon - Download for free – Iconduck">
                                    <a:hlinkClick xmlns:a="http://schemas.openxmlformats.org/drawingml/2006/main" r:id="rId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3525859" name="Imagem 2" descr="cc by nc sa eu&quot; Icon - Download for free – Iconduck">
                                            <a:hlinkClick r:id="rId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0800" cy="28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61FAA" w:rsidRPr="002E0BD4" w14:paraId="47F777AA" w14:textId="77777777" w:rsidTr="00E61FAA">
                        <w:trPr>
                          <w:jc w:val="center"/>
                        </w:trPr>
                        <w:tc>
                          <w:tcPr>
                            <w:tcW w:w="2268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6DF1F8" w14:textId="77777777" w:rsidR="00E61FAA" w:rsidRDefault="00E61FAA" w:rsidP="00E61FAA">
                            <w:pPr>
                              <w:pStyle w:val="Cabealho"/>
                              <w:ind w:left="-113"/>
                              <w:rPr>
                                <w:rFonts w:ascii="Times New Roman" w:hAnsi="Times New Roman" w:cs="Times New Roman"/>
                                <w:noProof/>
                                <w:color w:val="808080" w:themeColor="background1" w:themeShade="80"/>
                                <w:sz w:val="28"/>
                                <w:szCs w:val="28"/>
                                <w:lang w:val="en-US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66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9E8A982" w14:textId="77777777" w:rsidR="00E61FAA" w:rsidRPr="00BB730F" w:rsidRDefault="00E61FAA" w:rsidP="00E61FAA">
                            <w:pPr>
                              <w:pStyle w:val="Cabealho"/>
                              <w:ind w:left="-113" w:right="-113"/>
                              <w:jc w:val="right"/>
                              <w:rPr>
                                <w:rFonts w:asciiTheme="majorBidi" w:hAnsiTheme="majorBidi" w:cstheme="majorBidi"/>
                                <w:noProof/>
                              </w:rPr>
                            </w:pPr>
                            <w:r w:rsidRPr="00BB730F">
                              <w:rPr>
                                <w:rFonts w:asciiTheme="majorBidi" w:hAnsiTheme="majorBidi" w:cstheme="majorBidi"/>
                                <w:noProof/>
                              </w:rPr>
                              <w:drawing>
                                <wp:inline distT="0" distB="0" distL="0" distR="0" wp14:anchorId="2799CAAF" wp14:editId="520150B3">
                                  <wp:extent cx="205105" cy="146050"/>
                                  <wp:effectExtent l="0" t="0" r="4445" b="6350"/>
                                  <wp:docPr id="603324605" name="Imagem 1" descr="Brazil / Brésil | ISS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438" descr="Brazil / Brésil | ISS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016" r="55441" b="684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105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DBBC814" w14:textId="77777777" w:rsidR="00E61FAA" w:rsidRPr="002E0BD4" w:rsidRDefault="00E61FAA" w:rsidP="00E61FAA">
                            <w:pPr>
                              <w:pStyle w:val="Cabealho"/>
                              <w:ind w:left="-113" w:right="-113"/>
                              <w:jc w:val="center"/>
                              <w:rPr>
                                <w:rFonts w:ascii="Abadi" w:hAnsi="Abadi" w:cstheme="majorBidi"/>
                                <w:noProof/>
                                <w:sz w:val="18"/>
                                <w:szCs w:val="18"/>
                              </w:rPr>
                            </w:pPr>
                            <w:r w:rsidRPr="002E0BD4">
                              <w:rPr>
                                <w:rFonts w:ascii="Abadi" w:hAnsi="Abadi" w:cstheme="majorBidi"/>
                                <w:noProof/>
                                <w:sz w:val="18"/>
                                <w:szCs w:val="18"/>
                              </w:rPr>
                              <w:t>2966-2699</w:t>
                            </w:r>
                          </w:p>
                        </w:tc>
                      </w:tr>
                    </w:tbl>
                    <w:p w14:paraId="59FD6F72" w14:textId="77777777" w:rsidR="00E61FAA" w:rsidRDefault="00E61FAA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039"/>
    <w:multiLevelType w:val="hybridMultilevel"/>
    <w:tmpl w:val="01822CDC"/>
    <w:lvl w:ilvl="0" w:tplc="39141618">
      <w:start w:val="1"/>
      <w:numFmt w:val="bullet"/>
      <w:lvlText w:val="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15CF"/>
    <w:multiLevelType w:val="hybridMultilevel"/>
    <w:tmpl w:val="1FDC9592"/>
    <w:lvl w:ilvl="0" w:tplc="69A8CE8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7890"/>
    <w:multiLevelType w:val="hybridMultilevel"/>
    <w:tmpl w:val="F9E211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B5D58"/>
    <w:multiLevelType w:val="hybridMultilevel"/>
    <w:tmpl w:val="63760552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67D56"/>
    <w:multiLevelType w:val="hybridMultilevel"/>
    <w:tmpl w:val="6728C0DA"/>
    <w:lvl w:ilvl="0" w:tplc="F1FE627A">
      <w:start w:val="1"/>
      <w:numFmt w:val="lowerLetter"/>
      <w:lvlText w:val="(%1)"/>
      <w:lvlJc w:val="left"/>
      <w:pPr>
        <w:ind w:left="1069" w:hanging="360"/>
      </w:pPr>
      <w:rPr>
        <w:rFonts w:hint="default"/>
        <w:b/>
        <w:bCs/>
        <w:color w:val="FF330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450CF7"/>
    <w:multiLevelType w:val="hybridMultilevel"/>
    <w:tmpl w:val="0018E59C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802236">
    <w:abstractNumId w:val="1"/>
  </w:num>
  <w:num w:numId="2" w16cid:durableId="190995176">
    <w:abstractNumId w:val="5"/>
  </w:num>
  <w:num w:numId="3" w16cid:durableId="441070682">
    <w:abstractNumId w:val="2"/>
  </w:num>
  <w:num w:numId="4" w16cid:durableId="419911234">
    <w:abstractNumId w:val="4"/>
  </w:num>
  <w:num w:numId="5" w16cid:durableId="2077629895">
    <w:abstractNumId w:val="0"/>
  </w:num>
  <w:num w:numId="6" w16cid:durableId="1199471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B8"/>
    <w:rsid w:val="00054491"/>
    <w:rsid w:val="000A78C4"/>
    <w:rsid w:val="00107D67"/>
    <w:rsid w:val="00140BC3"/>
    <w:rsid w:val="00144966"/>
    <w:rsid w:val="00146775"/>
    <w:rsid w:val="001547FE"/>
    <w:rsid w:val="00167630"/>
    <w:rsid w:val="002E0BD4"/>
    <w:rsid w:val="00345D5C"/>
    <w:rsid w:val="0038105A"/>
    <w:rsid w:val="00394D89"/>
    <w:rsid w:val="00402B45"/>
    <w:rsid w:val="00432E82"/>
    <w:rsid w:val="00434D21"/>
    <w:rsid w:val="00480999"/>
    <w:rsid w:val="00486645"/>
    <w:rsid w:val="00493171"/>
    <w:rsid w:val="004C33E0"/>
    <w:rsid w:val="00530D28"/>
    <w:rsid w:val="006C4139"/>
    <w:rsid w:val="00722955"/>
    <w:rsid w:val="00765C32"/>
    <w:rsid w:val="00873458"/>
    <w:rsid w:val="008B2F6E"/>
    <w:rsid w:val="008B7C61"/>
    <w:rsid w:val="009A53D2"/>
    <w:rsid w:val="00AD580A"/>
    <w:rsid w:val="00B02424"/>
    <w:rsid w:val="00B15DB8"/>
    <w:rsid w:val="00BB730F"/>
    <w:rsid w:val="00C26D0F"/>
    <w:rsid w:val="00C30BF9"/>
    <w:rsid w:val="00C67029"/>
    <w:rsid w:val="00C82845"/>
    <w:rsid w:val="00CC2E3A"/>
    <w:rsid w:val="00CD363C"/>
    <w:rsid w:val="00CE2DA0"/>
    <w:rsid w:val="00DB23A1"/>
    <w:rsid w:val="00DC6BC1"/>
    <w:rsid w:val="00DE55D3"/>
    <w:rsid w:val="00E06DC3"/>
    <w:rsid w:val="00E169F2"/>
    <w:rsid w:val="00E41E01"/>
    <w:rsid w:val="00E47B16"/>
    <w:rsid w:val="00E61FAA"/>
    <w:rsid w:val="00EA263E"/>
    <w:rsid w:val="00EB122C"/>
    <w:rsid w:val="00EB29FF"/>
    <w:rsid w:val="00F45EE3"/>
    <w:rsid w:val="00F86350"/>
    <w:rsid w:val="00F9532B"/>
    <w:rsid w:val="00F9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B548C"/>
  <w15:chartTrackingRefBased/>
  <w15:docId w15:val="{5E7344E1-3CEE-4F0E-B0F7-0BC7DA0A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B8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9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96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449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966"/>
    <w:rPr>
      <w:kern w:val="0"/>
      <w14:ligatures w14:val="none"/>
    </w:rPr>
  </w:style>
  <w:style w:type="table" w:styleId="Tabelacomgrade">
    <w:name w:val="Table Grid"/>
    <w:basedOn w:val="Tabelanormal"/>
    <w:uiPriority w:val="59"/>
    <w:rsid w:val="00E41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C26D0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26D0F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semiHidden/>
    <w:unhideWhenUsed/>
    <w:rsid w:val="00C26D0F"/>
    <w:rPr>
      <w:vertAlign w:val="superscript"/>
    </w:rPr>
  </w:style>
  <w:style w:type="character" w:styleId="Hyperlink">
    <w:name w:val="Hyperlink"/>
    <w:uiPriority w:val="99"/>
    <w:unhideWhenUsed/>
    <w:rsid w:val="00DC6BC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C6BC1"/>
    <w:pPr>
      <w:ind w:left="720"/>
      <w:contextualSpacing/>
    </w:pPr>
  </w:style>
  <w:style w:type="character" w:styleId="nfase">
    <w:name w:val="Emphasis"/>
    <w:uiPriority w:val="20"/>
    <w:qFormat/>
    <w:rsid w:val="00DC6BC1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EA2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a.of.reis@gmail.com" TargetMode="External"/><Relationship Id="rId13" Type="http://schemas.openxmlformats.org/officeDocument/2006/relationships/hyperlink" Target="https://www.wiris.com/en/mathtyp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eriodicos.unimontes.br/index.php/emd/libraryFiles/downloadPublic/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bembrasil.org.br/eventos/index.php/fncm/about/submiss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bembrasil.org.br/periodicos/index.php/ripem/management/settings/wa.me/71981149339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ome@provedor.com.br" TargetMode="External"/><Relationship Id="rId2" Type="http://schemas.openxmlformats.org/officeDocument/2006/relationships/hyperlink" Target="mailto:nome@provedor.com.br" TargetMode="External"/><Relationship Id="rId1" Type="http://schemas.openxmlformats.org/officeDocument/2006/relationships/hyperlink" Target="mailto:nome@provedo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-nc-sa/4.0/deed.pt_BR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25D1-8061-45FF-8FDA-506BF08C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2998</Words>
  <Characters>17092</Characters>
  <Application>Microsoft Office Word</Application>
  <DocSecurity>0</DocSecurity>
  <Lines>416</Lines>
  <Paragraphs>207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Januario</dc:creator>
  <cp:keywords/>
  <dc:description/>
  <cp:lastModifiedBy>Gilberto Januario</cp:lastModifiedBy>
  <cp:revision>2</cp:revision>
  <cp:lastPrinted>2025-11-02T13:06:00Z</cp:lastPrinted>
  <dcterms:created xsi:type="dcterms:W3CDTF">2025-11-02T13:07:00Z</dcterms:created>
  <dcterms:modified xsi:type="dcterms:W3CDTF">2025-11-02T13:07:00Z</dcterms:modified>
</cp:coreProperties>
</file>