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A003E" w14:textId="7839097E" w:rsidR="00C87F60" w:rsidRDefault="00C87F60" w:rsidP="004D603D">
      <w:pPr>
        <w:widowControl w:val="0"/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Entendimentos</w:t>
      </w:r>
      <w:r w:rsidR="000B567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Essenciais</w:t>
      </w:r>
      <w:r w:rsidR="000B567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para</w:t>
      </w:r>
      <w:r w:rsidR="000B567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o</w:t>
      </w:r>
      <w:r w:rsidR="000B567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desenvolvimento</w:t>
      </w:r>
      <w:r w:rsidR="000B567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do</w:t>
      </w:r>
      <w:r w:rsidR="000B567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Raciocínio</w:t>
      </w:r>
      <w:r w:rsidR="000B567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Matemático</w:t>
      </w:r>
      <w:r w:rsidR="000B567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dos</w:t>
      </w:r>
      <w:r w:rsidR="000B567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estudantes:</w:t>
      </w:r>
      <w:r w:rsidR="000B567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compreensão</w:t>
      </w:r>
      <w:r w:rsidR="000B567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apresentada</w:t>
      </w:r>
      <w:r w:rsidR="000B567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por</w:t>
      </w:r>
      <w:r w:rsidR="000B567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professoras</w:t>
      </w:r>
      <w:r w:rsidR="000B567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dos</w:t>
      </w:r>
      <w:r w:rsidR="000B567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anos</w:t>
      </w:r>
      <w:r w:rsidR="000B567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iniciais</w:t>
      </w:r>
    </w:p>
    <w:tbl>
      <w:tblPr>
        <w:tblStyle w:val="Tabelacomgrade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5"/>
        <w:gridCol w:w="113"/>
        <w:gridCol w:w="5270"/>
        <w:gridCol w:w="3542"/>
        <w:gridCol w:w="1275"/>
      </w:tblGrid>
      <w:tr w:rsidR="00C87F60" w:rsidRPr="00C87F60" w14:paraId="7DB8621A" w14:textId="77777777" w:rsidTr="00057BE9">
        <w:tc>
          <w:tcPr>
            <w:tcW w:w="5668" w:type="dxa"/>
            <w:gridSpan w:val="3"/>
            <w:hideMark/>
          </w:tcPr>
          <w:p w14:paraId="61A87007" w14:textId="4E3D65C1" w:rsidR="00C87F60" w:rsidRPr="00C87F60" w:rsidRDefault="00C87F60" w:rsidP="000B5674">
            <w:pPr>
              <w:widowControl w:val="0"/>
              <w:ind w:left="-85"/>
              <w:rPr>
                <w:b/>
                <w:bCs/>
                <w:sz w:val="24"/>
                <w:szCs w:val="24"/>
              </w:rPr>
            </w:pPr>
            <w:bookmarkStart w:id="0" w:name="_Hlk188202852"/>
            <w:bookmarkStart w:id="1" w:name="_Hlk188533897"/>
            <w:r w:rsidRPr="00C87F60">
              <w:rPr>
                <w:b/>
                <w:bCs/>
                <w:sz w:val="24"/>
                <w:szCs w:val="24"/>
              </w:rPr>
              <w:t>Leandro</w:t>
            </w:r>
            <w:r w:rsidR="000B5674">
              <w:rPr>
                <w:b/>
                <w:bCs/>
                <w:sz w:val="24"/>
                <w:szCs w:val="24"/>
              </w:rPr>
              <w:t xml:space="preserve"> </w:t>
            </w:r>
            <w:r w:rsidRPr="00C87F60">
              <w:rPr>
                <w:b/>
                <w:bCs/>
                <w:sz w:val="24"/>
                <w:szCs w:val="24"/>
              </w:rPr>
              <w:t>Quirino</w:t>
            </w:r>
            <w:r w:rsidR="000B5674">
              <w:rPr>
                <w:b/>
                <w:bCs/>
                <w:sz w:val="24"/>
                <w:szCs w:val="24"/>
              </w:rPr>
              <w:t xml:space="preserve"> </w:t>
            </w:r>
            <w:r w:rsidRPr="00C87F60">
              <w:rPr>
                <w:b/>
                <w:bCs/>
                <w:sz w:val="24"/>
                <w:szCs w:val="24"/>
              </w:rPr>
              <w:t>dos</w:t>
            </w:r>
            <w:r w:rsidR="000B5674">
              <w:rPr>
                <w:b/>
                <w:bCs/>
                <w:sz w:val="24"/>
                <w:szCs w:val="24"/>
              </w:rPr>
              <w:t xml:space="preserve"> </w:t>
            </w:r>
            <w:r w:rsidRPr="00C87F60">
              <w:rPr>
                <w:b/>
                <w:bCs/>
                <w:sz w:val="24"/>
                <w:szCs w:val="24"/>
              </w:rPr>
              <w:t>Anjos</w:t>
            </w:r>
            <w:r w:rsidR="000B5674">
              <w:rPr>
                <w:b/>
                <w:bCs/>
                <w:sz w:val="24"/>
                <w:szCs w:val="24"/>
              </w:rPr>
              <w:t xml:space="preserve"> </w:t>
            </w:r>
          </w:p>
          <w:p w14:paraId="0AF05D11" w14:textId="073DD8F7" w:rsidR="00C87F60" w:rsidRPr="00C87F60" w:rsidRDefault="00C87F60" w:rsidP="000B5674">
            <w:pPr>
              <w:widowControl w:val="0"/>
              <w:ind w:left="-85"/>
            </w:pPr>
            <w:r w:rsidRPr="00C87F60">
              <w:t>Universidade</w:t>
            </w:r>
            <w:r w:rsidR="000B5674">
              <w:t xml:space="preserve"> </w:t>
            </w:r>
            <w:r w:rsidRPr="00C87F60">
              <w:t>Tecnológica</w:t>
            </w:r>
            <w:r w:rsidR="000B5674">
              <w:t xml:space="preserve"> </w:t>
            </w:r>
            <w:r w:rsidRPr="00C87F60">
              <w:t>Federal</w:t>
            </w:r>
            <w:r w:rsidR="000B5674">
              <w:t xml:space="preserve"> </w:t>
            </w:r>
            <w:r w:rsidRPr="00C87F60">
              <w:t>do</w:t>
            </w:r>
            <w:r w:rsidR="000B5674">
              <w:t xml:space="preserve"> </w:t>
            </w:r>
            <w:r w:rsidRPr="00C87F60">
              <w:t>Paraná</w:t>
            </w:r>
          </w:p>
          <w:p w14:paraId="422F1EFB" w14:textId="6AE74F50" w:rsidR="00C87F60" w:rsidRPr="00C87F60" w:rsidRDefault="00C87F60" w:rsidP="000B5674">
            <w:pPr>
              <w:widowControl w:val="0"/>
              <w:ind w:left="-85"/>
              <w:rPr>
                <w:lang w:val="es-ES"/>
              </w:rPr>
            </w:pPr>
            <w:proofErr w:type="spellStart"/>
            <w:r w:rsidRPr="00C87F60">
              <w:rPr>
                <w:lang w:val="es-ES"/>
              </w:rPr>
              <w:t>Marialva</w:t>
            </w:r>
            <w:proofErr w:type="spellEnd"/>
            <w:r w:rsidRPr="00C87F60">
              <w:rPr>
                <w:lang w:val="es-ES"/>
              </w:rPr>
              <w:t>,</w:t>
            </w:r>
            <w:r w:rsidR="000B5674">
              <w:rPr>
                <w:lang w:val="es-ES"/>
              </w:rPr>
              <w:t xml:space="preserve"> </w:t>
            </w:r>
            <w:r w:rsidRPr="00C87F60">
              <w:rPr>
                <w:lang w:val="es-ES"/>
              </w:rPr>
              <w:t>PR</w:t>
            </w:r>
            <w:r w:rsidR="000B5674">
              <w:rPr>
                <w:lang w:val="es-ES"/>
              </w:rPr>
              <w:t xml:space="preserve"> </w:t>
            </w:r>
            <w:r w:rsidRPr="00C87F60">
              <w:rPr>
                <w:lang w:val="es-ES"/>
              </w:rPr>
              <w:t>—</w:t>
            </w:r>
            <w:r w:rsidR="000B5674">
              <w:rPr>
                <w:lang w:val="es-ES"/>
              </w:rPr>
              <w:t xml:space="preserve"> </w:t>
            </w:r>
            <w:r w:rsidRPr="00C87F60">
              <w:rPr>
                <w:lang w:val="es-ES"/>
              </w:rPr>
              <w:t>Brasil</w:t>
            </w:r>
          </w:p>
        </w:tc>
        <w:tc>
          <w:tcPr>
            <w:tcW w:w="3542" w:type="dxa"/>
            <w:vMerge w:val="restart"/>
            <w:shd w:val="clear" w:color="auto" w:fill="BFBFBF" w:themeFill="background1" w:themeFillShade="BF"/>
            <w:vAlign w:val="center"/>
          </w:tcPr>
          <w:p w14:paraId="24C459CD" w14:textId="77777777" w:rsidR="00C87F60" w:rsidRPr="00C87F60" w:rsidRDefault="00C87F60" w:rsidP="000B5674">
            <w:pPr>
              <w:widowControl w:val="0"/>
              <w:jc w:val="right"/>
              <w:rPr>
                <w:b/>
                <w:bCs/>
              </w:rPr>
            </w:pPr>
            <w:r w:rsidRPr="00C87F60">
              <w:rPr>
                <w:b/>
                <w:bCs/>
                <w:noProof/>
              </w:rPr>
              <w:drawing>
                <wp:inline distT="0" distB="0" distL="0" distR="0" wp14:anchorId="7123959E" wp14:editId="7D2FD02C">
                  <wp:extent cx="825500" cy="292100"/>
                  <wp:effectExtent l="0" t="0" r="0" b="0"/>
                  <wp:docPr id="86263167" name="Imagem 7" descr="Desenho de um círculo&#10;&#10;Descrição gerada automaticamente com confiança média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37" descr="Desenho de um círculo&#10;&#10;Descrição gerada automaticamente com confiança média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B5E66A" w14:textId="77777777" w:rsidR="00C87F60" w:rsidRPr="00C87F60" w:rsidRDefault="00C87F60" w:rsidP="000B5674">
            <w:pPr>
              <w:widowControl w:val="0"/>
              <w:jc w:val="right"/>
              <w:rPr>
                <w:b/>
                <w:bCs/>
              </w:rPr>
            </w:pPr>
          </w:p>
          <w:p w14:paraId="2C553B4A" w14:textId="4EBA31AC" w:rsidR="00C87F60" w:rsidRPr="00C87F60" w:rsidRDefault="00C87F60" w:rsidP="000B5674">
            <w:pPr>
              <w:widowControl w:val="0"/>
              <w:jc w:val="right"/>
              <w:rPr>
                <w:rStyle w:val="Hyperlink"/>
                <w:color w:val="auto"/>
                <w:u w:val="none"/>
                <w:lang w:val="it-IT"/>
              </w:rPr>
            </w:pPr>
            <w:hyperlink r:id="rId9" w:history="1">
              <w:r w:rsidRPr="00C87F60">
                <w:rPr>
                  <w:rStyle w:val="Hyperlink"/>
                  <w:color w:val="auto"/>
                  <w:u w:val="none"/>
                  <w:lang w:val="it-IT"/>
                </w:rPr>
                <w:t>2238-0345</w:t>
              </w:r>
            </w:hyperlink>
            <w:r w:rsidR="000B5674">
              <w:rPr>
                <w:rStyle w:val="Hyperlink"/>
                <w:color w:val="auto"/>
                <w:u w:val="none"/>
                <w:lang w:val="it-IT"/>
              </w:rPr>
              <w:t xml:space="preserve"> </w:t>
            </w:r>
            <w:r w:rsidRPr="00C87F60">
              <w:rPr>
                <w:noProof/>
              </w:rPr>
              <w:drawing>
                <wp:inline distT="0" distB="0" distL="0" distR="0" wp14:anchorId="2E5218E7" wp14:editId="1E922592">
                  <wp:extent cx="196850" cy="146050"/>
                  <wp:effectExtent l="0" t="0" r="0" b="6350"/>
                  <wp:docPr id="98979954" name="Imagem 6" descr="Brazil / Brésil | ISS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38" descr="Brazil / Brésil | ISS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16" r="55441" b="6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D043FF" w14:textId="77777777" w:rsidR="00C87F60" w:rsidRPr="00C87F60" w:rsidRDefault="00C87F60" w:rsidP="000B5674">
            <w:pPr>
              <w:widowControl w:val="0"/>
              <w:jc w:val="right"/>
              <w:rPr>
                <w:rStyle w:val="Hyperlink"/>
                <w:color w:val="auto"/>
                <w:u w:val="none"/>
                <w:lang w:val="it-IT"/>
              </w:rPr>
            </w:pPr>
          </w:p>
          <w:p w14:paraId="3CCD7DBB" w14:textId="0C44180A" w:rsidR="00C87F60" w:rsidRPr="00C87F60" w:rsidRDefault="00C87F60" w:rsidP="000B5674">
            <w:pPr>
              <w:widowControl w:val="0"/>
              <w:jc w:val="right"/>
              <w:rPr>
                <w:rStyle w:val="Hyperlink"/>
                <w:color w:val="auto"/>
                <w:u w:val="none"/>
                <w:lang w:val="it-IT"/>
              </w:rPr>
            </w:pPr>
            <w:hyperlink r:id="rId11" w:history="1">
              <w:r>
                <w:rPr>
                  <w:rStyle w:val="Hyperlink"/>
                  <w:color w:val="auto"/>
                  <w:u w:val="none"/>
                  <w:lang w:val="it-IT"/>
                </w:rPr>
                <w:t>10.37001/ripem.v14i4.3890</w:t>
              </w:r>
            </w:hyperlink>
            <w:r w:rsidR="000B5674">
              <w:rPr>
                <w:rStyle w:val="Hyperlink"/>
                <w:color w:val="auto"/>
                <w:u w:val="none"/>
                <w:lang w:val="it-IT"/>
              </w:rPr>
              <w:t xml:space="preserve"> </w:t>
            </w:r>
            <w:r w:rsidRPr="00C87F60">
              <w:rPr>
                <w:noProof/>
              </w:rPr>
              <w:drawing>
                <wp:inline distT="0" distB="0" distL="0" distR="0" wp14:anchorId="67B808BC" wp14:editId="1A340511">
                  <wp:extent cx="146050" cy="146050"/>
                  <wp:effectExtent l="0" t="0" r="6350" b="6350"/>
                  <wp:docPr id="178021300" name="Imagem 5" descr="Logotipo, Ícone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39" descr="Logotipo, Ícone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5D3E95" w14:textId="77777777" w:rsidR="00C87F60" w:rsidRPr="00C87F60" w:rsidRDefault="00C87F60" w:rsidP="000B5674">
            <w:pPr>
              <w:widowControl w:val="0"/>
              <w:jc w:val="right"/>
              <w:rPr>
                <w:rStyle w:val="Hyperlink"/>
                <w:u w:val="none"/>
                <w:lang w:val="it-IT"/>
              </w:rPr>
            </w:pPr>
          </w:p>
          <w:p w14:paraId="3E36B731" w14:textId="69B86CAD" w:rsidR="00C87F60" w:rsidRPr="00C87F60" w:rsidRDefault="00C87F60" w:rsidP="000B5674">
            <w:pPr>
              <w:widowControl w:val="0"/>
              <w:jc w:val="right"/>
              <w:rPr>
                <w:lang w:val="it-IT"/>
              </w:rPr>
            </w:pPr>
            <w:r w:rsidRPr="00C87F60">
              <w:rPr>
                <w:lang w:val="it-IT"/>
              </w:rPr>
              <w:t>Received</w:t>
            </w:r>
            <w:r w:rsidR="000B5674">
              <w:rPr>
                <w:lang w:val="it-IT"/>
              </w:rPr>
              <w:t xml:space="preserve"> </w:t>
            </w:r>
            <w:r w:rsidRPr="00C87F60">
              <w:rPr>
                <w:lang w:val="it-IT"/>
              </w:rPr>
              <w:t>•</w:t>
            </w:r>
            <w:r w:rsidR="000B5674">
              <w:rPr>
                <w:lang w:val="it-IT"/>
              </w:rPr>
              <w:t xml:space="preserve"> </w:t>
            </w:r>
            <w:r w:rsidRPr="00C87F60">
              <w:rPr>
                <w:lang w:val="it-IT"/>
              </w:rPr>
              <w:t>18/03/2024</w:t>
            </w:r>
          </w:p>
          <w:p w14:paraId="541E9D34" w14:textId="48D3DA17" w:rsidR="00C87F60" w:rsidRPr="00C87F60" w:rsidRDefault="00C87F60" w:rsidP="000B5674">
            <w:pPr>
              <w:widowControl w:val="0"/>
              <w:jc w:val="right"/>
              <w:rPr>
                <w:lang w:val="it-IT"/>
              </w:rPr>
            </w:pPr>
            <w:r w:rsidRPr="00C87F60">
              <w:rPr>
                <w:lang w:val="it-IT"/>
              </w:rPr>
              <w:t>Approved</w:t>
            </w:r>
            <w:r w:rsidR="000B5674">
              <w:rPr>
                <w:lang w:val="it-IT"/>
              </w:rPr>
              <w:t xml:space="preserve"> </w:t>
            </w:r>
            <w:r w:rsidRPr="00C87F60">
              <w:rPr>
                <w:lang w:val="it-IT"/>
              </w:rPr>
              <w:t>•</w:t>
            </w:r>
            <w:r w:rsidR="000B5674">
              <w:rPr>
                <w:lang w:val="it-IT"/>
              </w:rPr>
              <w:t xml:space="preserve"> </w:t>
            </w:r>
            <w:r w:rsidRPr="00C87F60">
              <w:rPr>
                <w:lang w:val="it-IT"/>
              </w:rPr>
              <w:t>13/05/2024</w:t>
            </w:r>
          </w:p>
          <w:p w14:paraId="3581BBE4" w14:textId="0285E751" w:rsidR="00C87F60" w:rsidRPr="00C87F60" w:rsidRDefault="00C87F60" w:rsidP="000B5674">
            <w:pPr>
              <w:widowControl w:val="0"/>
              <w:jc w:val="right"/>
              <w:rPr>
                <w:lang w:val="it-IT"/>
              </w:rPr>
            </w:pPr>
            <w:r w:rsidRPr="00C87F60">
              <w:rPr>
                <w:lang w:val="it-IT"/>
              </w:rPr>
              <w:t>Published</w:t>
            </w:r>
            <w:r w:rsidR="000B5674">
              <w:rPr>
                <w:lang w:val="it-IT"/>
              </w:rPr>
              <w:t xml:space="preserve"> </w:t>
            </w:r>
            <w:r w:rsidRPr="00C87F60">
              <w:rPr>
                <w:lang w:val="it-IT"/>
              </w:rPr>
              <w:t>•</w:t>
            </w:r>
            <w:r w:rsidR="000B5674">
              <w:rPr>
                <w:lang w:val="it-IT"/>
              </w:rPr>
              <w:t xml:space="preserve"> </w:t>
            </w:r>
            <w:r w:rsidRPr="00C87F60">
              <w:rPr>
                <w:lang w:val="it-IT"/>
              </w:rPr>
              <w:t>1</w:t>
            </w:r>
            <w:r>
              <w:rPr>
                <w:lang w:val="it-IT"/>
              </w:rPr>
              <w:t>5</w:t>
            </w:r>
            <w:r w:rsidRPr="00C87F60">
              <w:rPr>
                <w:lang w:val="it-IT"/>
              </w:rPr>
              <w:t>/</w:t>
            </w:r>
            <w:r>
              <w:rPr>
                <w:lang w:val="it-IT"/>
              </w:rPr>
              <w:t>10</w:t>
            </w:r>
            <w:r w:rsidRPr="00C87F60">
              <w:rPr>
                <w:lang w:val="it-IT"/>
              </w:rPr>
              <w:t>/2024</w:t>
            </w:r>
          </w:p>
          <w:p w14:paraId="4D11F82A" w14:textId="77777777" w:rsidR="00C87F60" w:rsidRPr="00C87F60" w:rsidRDefault="00C87F60" w:rsidP="000B5674">
            <w:pPr>
              <w:widowControl w:val="0"/>
              <w:jc w:val="right"/>
              <w:rPr>
                <w:lang w:val="it-IT"/>
              </w:rPr>
            </w:pPr>
          </w:p>
          <w:p w14:paraId="456A3109" w14:textId="65BD680A" w:rsidR="00C87F60" w:rsidRPr="00C87F60" w:rsidRDefault="00C87F60" w:rsidP="000B5674">
            <w:pPr>
              <w:widowControl w:val="0"/>
              <w:jc w:val="right"/>
              <w:rPr>
                <w:b/>
                <w:bCs/>
              </w:rPr>
            </w:pPr>
            <w:r w:rsidRPr="00C87F60">
              <w:t>Editor</w:t>
            </w:r>
            <w:r w:rsidR="000B5674">
              <w:t xml:space="preserve"> </w:t>
            </w:r>
            <w:r w:rsidRPr="00C87F60">
              <w:t>•</w:t>
            </w:r>
            <w:r w:rsidR="000B5674">
              <w:t xml:space="preserve"> </w:t>
            </w:r>
            <w:r w:rsidRPr="00C87F60">
              <w:t>Gilberto</w:t>
            </w:r>
            <w:r w:rsidR="000B5674">
              <w:t xml:space="preserve"> </w:t>
            </w:r>
            <w:proofErr w:type="spellStart"/>
            <w:r w:rsidRPr="00C87F60">
              <w:t>Januario</w:t>
            </w:r>
            <w:proofErr w:type="spellEnd"/>
            <w:r w:rsidR="000B5674">
              <w:t xml:space="preserve"> </w:t>
            </w:r>
            <w:r w:rsidRPr="00C87F60">
              <w:rPr>
                <w:noProof/>
              </w:rPr>
              <w:drawing>
                <wp:inline distT="0" distB="0" distL="0" distR="0" wp14:anchorId="58B31ED0" wp14:editId="6AB1EFE5">
                  <wp:extent cx="146050" cy="146050"/>
                  <wp:effectExtent l="0" t="0" r="6350" b="6350"/>
                  <wp:docPr id="418536098" name="Imagem 4" descr="Ícone&#10;&#10;Descrição gerada automaticamente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40" descr="Ícone&#10;&#10;Descrição gerada automaticamente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 w:val="restart"/>
            <w:shd w:val="clear" w:color="auto" w:fill="BFBFBF" w:themeFill="background1" w:themeFillShade="BF"/>
            <w:vAlign w:val="center"/>
          </w:tcPr>
          <w:p w14:paraId="15E7EE94" w14:textId="77777777" w:rsidR="00C87F60" w:rsidRPr="00C87F60" w:rsidRDefault="00C87F60" w:rsidP="000B5674">
            <w:pPr>
              <w:widowControl w:val="0"/>
              <w:jc w:val="right"/>
              <w:rPr>
                <w:b/>
                <w:bCs/>
              </w:rPr>
            </w:pPr>
          </w:p>
        </w:tc>
      </w:tr>
      <w:tr w:rsidR="00C87F60" w:rsidRPr="00C87F60" w14:paraId="3072771E" w14:textId="77777777" w:rsidTr="00057BE9">
        <w:trPr>
          <w:trHeight w:val="113"/>
        </w:trPr>
        <w:tc>
          <w:tcPr>
            <w:tcW w:w="285" w:type="dxa"/>
            <w:vAlign w:val="center"/>
            <w:hideMark/>
          </w:tcPr>
          <w:p w14:paraId="25988472" w14:textId="77777777" w:rsidR="00C87F60" w:rsidRPr="00C87F60" w:rsidRDefault="00C87F60" w:rsidP="000B5674">
            <w:pPr>
              <w:widowControl w:val="0"/>
              <w:ind w:left="-85" w:right="-113"/>
              <w:rPr>
                <w:b/>
                <w:bCs/>
                <w:sz w:val="24"/>
                <w:szCs w:val="24"/>
              </w:rPr>
            </w:pPr>
            <w:r w:rsidRPr="00C87F60">
              <w:sym w:font="Wingdings" w:char="F02A"/>
            </w:r>
          </w:p>
        </w:tc>
        <w:tc>
          <w:tcPr>
            <w:tcW w:w="5383" w:type="dxa"/>
            <w:gridSpan w:val="2"/>
            <w:hideMark/>
          </w:tcPr>
          <w:p w14:paraId="671DCCC6" w14:textId="61D01C32" w:rsidR="00C87F60" w:rsidRPr="00C87F60" w:rsidRDefault="00C87F60" w:rsidP="000B5674">
            <w:pPr>
              <w:widowControl w:val="0"/>
              <w:ind w:left="-85"/>
              <w:rPr>
                <w:b/>
                <w:bCs/>
                <w:sz w:val="24"/>
                <w:szCs w:val="24"/>
              </w:rPr>
            </w:pPr>
            <w:hyperlink r:id="rId15">
              <w:r w:rsidRPr="00C87F60">
                <w:rPr>
                  <w:rStyle w:val="Hyperlink"/>
                  <w:u w:val="none"/>
                </w:rPr>
                <w:t>leandroquirino2011@gmail.com</w:t>
              </w:r>
            </w:hyperlink>
            <w:r w:rsidR="000B5674">
              <w:t xml:space="preserve"> </w:t>
            </w:r>
          </w:p>
        </w:tc>
        <w:tc>
          <w:tcPr>
            <w:tcW w:w="3542" w:type="dxa"/>
            <w:vMerge/>
            <w:vAlign w:val="center"/>
            <w:hideMark/>
          </w:tcPr>
          <w:p w14:paraId="7D45AD14" w14:textId="77777777" w:rsidR="00C87F60" w:rsidRPr="00C87F60" w:rsidRDefault="00C87F60" w:rsidP="000B5674">
            <w:pPr>
              <w:widowControl w:val="0"/>
              <w:rPr>
                <w:b/>
                <w:bCs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750DE0B5" w14:textId="77777777" w:rsidR="00C87F60" w:rsidRPr="00C87F60" w:rsidRDefault="00C87F60" w:rsidP="000B5674">
            <w:pPr>
              <w:widowControl w:val="0"/>
              <w:rPr>
                <w:b/>
                <w:bCs/>
              </w:rPr>
            </w:pPr>
          </w:p>
        </w:tc>
      </w:tr>
      <w:tr w:rsidR="00C87F60" w:rsidRPr="00C87F60" w14:paraId="2258573B" w14:textId="77777777" w:rsidTr="00057BE9">
        <w:trPr>
          <w:trHeight w:val="113"/>
        </w:trPr>
        <w:tc>
          <w:tcPr>
            <w:tcW w:w="285" w:type="dxa"/>
            <w:vAlign w:val="center"/>
            <w:hideMark/>
          </w:tcPr>
          <w:p w14:paraId="32507B03" w14:textId="77777777" w:rsidR="00C87F60" w:rsidRPr="00C87F60" w:rsidRDefault="00C87F60" w:rsidP="000B5674">
            <w:pPr>
              <w:widowControl w:val="0"/>
              <w:ind w:left="-85" w:right="-113"/>
              <w:rPr>
                <w:b/>
                <w:bCs/>
                <w:sz w:val="24"/>
                <w:szCs w:val="24"/>
              </w:rPr>
            </w:pPr>
            <w:r w:rsidRPr="00C87F60">
              <w:rPr>
                <w:noProof/>
              </w:rPr>
              <w:drawing>
                <wp:inline distT="0" distB="0" distL="0" distR="0" wp14:anchorId="474D1855" wp14:editId="73AB3D2F">
                  <wp:extent cx="146050" cy="146050"/>
                  <wp:effectExtent l="0" t="0" r="6350" b="6350"/>
                  <wp:docPr id="2080035589" name="Imagem 3" descr="Ícone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3" descr="Ícone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3" w:type="dxa"/>
            <w:gridSpan w:val="2"/>
            <w:hideMark/>
          </w:tcPr>
          <w:p w14:paraId="548BF602" w14:textId="07B4193F" w:rsidR="00C87F60" w:rsidRPr="00C87F60" w:rsidRDefault="000B5674" w:rsidP="000B5674">
            <w:pPr>
              <w:widowControl w:val="0"/>
              <w:ind w:left="-85"/>
              <w:rPr>
                <w:b/>
                <w:bCs/>
                <w:sz w:val="24"/>
                <w:szCs w:val="24"/>
              </w:rPr>
            </w:pPr>
            <w:hyperlink r:id="rId16">
              <w:r>
                <w:rPr>
                  <w:rStyle w:val="Hyperlink"/>
                  <w:u w:val="none"/>
                </w:rPr>
                <w:t xml:space="preserve"> </w:t>
              </w:r>
              <w:r w:rsidR="00C87F60" w:rsidRPr="00C87F60">
                <w:rPr>
                  <w:rStyle w:val="Hyperlink"/>
                  <w:u w:val="none"/>
                </w:rPr>
                <w:t>0000-0003-0599-3972</w:t>
              </w:r>
            </w:hyperlink>
            <w:r>
              <w:t xml:space="preserve"> </w:t>
            </w:r>
          </w:p>
        </w:tc>
        <w:tc>
          <w:tcPr>
            <w:tcW w:w="3542" w:type="dxa"/>
            <w:vMerge/>
            <w:vAlign w:val="center"/>
            <w:hideMark/>
          </w:tcPr>
          <w:p w14:paraId="1869955A" w14:textId="77777777" w:rsidR="00C87F60" w:rsidRPr="00C87F60" w:rsidRDefault="00C87F60" w:rsidP="000B5674">
            <w:pPr>
              <w:widowControl w:val="0"/>
              <w:rPr>
                <w:b/>
                <w:bCs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25936361" w14:textId="77777777" w:rsidR="00C87F60" w:rsidRPr="00C87F60" w:rsidRDefault="00C87F60" w:rsidP="000B5674">
            <w:pPr>
              <w:widowControl w:val="0"/>
              <w:rPr>
                <w:b/>
                <w:bCs/>
              </w:rPr>
            </w:pPr>
          </w:p>
        </w:tc>
      </w:tr>
      <w:tr w:rsidR="00C87F60" w:rsidRPr="00C87F60" w14:paraId="6753ED01" w14:textId="77777777" w:rsidTr="00057BE9">
        <w:tc>
          <w:tcPr>
            <w:tcW w:w="5668" w:type="dxa"/>
            <w:gridSpan w:val="3"/>
          </w:tcPr>
          <w:p w14:paraId="321747DA" w14:textId="77777777" w:rsidR="00C87F60" w:rsidRPr="00C87F60" w:rsidRDefault="00C87F60" w:rsidP="000B5674">
            <w:pPr>
              <w:widowControl w:val="0"/>
              <w:ind w:left="-8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42" w:type="dxa"/>
            <w:vMerge/>
            <w:vAlign w:val="center"/>
            <w:hideMark/>
          </w:tcPr>
          <w:p w14:paraId="422C52BB" w14:textId="77777777" w:rsidR="00C87F60" w:rsidRPr="00C87F60" w:rsidRDefault="00C87F60" w:rsidP="000B5674">
            <w:pPr>
              <w:widowControl w:val="0"/>
              <w:rPr>
                <w:b/>
                <w:bCs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396EB649" w14:textId="77777777" w:rsidR="00C87F60" w:rsidRPr="00C87F60" w:rsidRDefault="00C87F60" w:rsidP="000B5674">
            <w:pPr>
              <w:widowControl w:val="0"/>
              <w:rPr>
                <w:b/>
                <w:bCs/>
              </w:rPr>
            </w:pPr>
          </w:p>
        </w:tc>
      </w:tr>
      <w:tr w:rsidR="00C87F60" w:rsidRPr="00C87F60" w14:paraId="46A202CE" w14:textId="77777777" w:rsidTr="00057BE9">
        <w:trPr>
          <w:trHeight w:val="736"/>
        </w:trPr>
        <w:tc>
          <w:tcPr>
            <w:tcW w:w="5668" w:type="dxa"/>
            <w:gridSpan w:val="3"/>
            <w:hideMark/>
          </w:tcPr>
          <w:p w14:paraId="19B81B14" w14:textId="3AA67509" w:rsidR="00C87F60" w:rsidRPr="00C87F60" w:rsidRDefault="00C87F60" w:rsidP="000B5674">
            <w:pPr>
              <w:widowControl w:val="0"/>
              <w:ind w:left="-85"/>
              <w:rPr>
                <w:b/>
                <w:bCs/>
                <w:sz w:val="24"/>
                <w:szCs w:val="24"/>
              </w:rPr>
            </w:pPr>
            <w:r w:rsidRPr="00C87F60">
              <w:rPr>
                <w:b/>
                <w:bCs/>
                <w:sz w:val="24"/>
                <w:szCs w:val="24"/>
              </w:rPr>
              <w:t>Eliane</w:t>
            </w:r>
            <w:r w:rsidR="000B5674">
              <w:rPr>
                <w:b/>
                <w:bCs/>
                <w:sz w:val="24"/>
                <w:szCs w:val="24"/>
              </w:rPr>
              <w:t xml:space="preserve"> </w:t>
            </w:r>
            <w:r w:rsidRPr="00C87F60">
              <w:rPr>
                <w:b/>
                <w:bCs/>
                <w:sz w:val="24"/>
                <w:szCs w:val="24"/>
              </w:rPr>
              <w:t>Maria</w:t>
            </w:r>
            <w:r w:rsidR="000B5674">
              <w:rPr>
                <w:b/>
                <w:bCs/>
                <w:sz w:val="24"/>
                <w:szCs w:val="24"/>
              </w:rPr>
              <w:t xml:space="preserve"> </w:t>
            </w:r>
            <w:r w:rsidRPr="00C87F60">
              <w:rPr>
                <w:b/>
                <w:bCs/>
                <w:sz w:val="24"/>
                <w:szCs w:val="24"/>
              </w:rPr>
              <w:t>de</w:t>
            </w:r>
            <w:r w:rsidR="000B5674">
              <w:rPr>
                <w:b/>
                <w:bCs/>
                <w:sz w:val="24"/>
                <w:szCs w:val="24"/>
              </w:rPr>
              <w:t xml:space="preserve"> </w:t>
            </w:r>
            <w:r w:rsidRPr="00C87F60">
              <w:rPr>
                <w:b/>
                <w:bCs/>
                <w:sz w:val="24"/>
                <w:szCs w:val="24"/>
              </w:rPr>
              <w:t>Oliveira</w:t>
            </w:r>
            <w:r w:rsidR="000B5674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87F60">
              <w:rPr>
                <w:b/>
                <w:bCs/>
                <w:sz w:val="24"/>
                <w:szCs w:val="24"/>
              </w:rPr>
              <w:t>Araman</w:t>
            </w:r>
            <w:proofErr w:type="spellEnd"/>
          </w:p>
          <w:p w14:paraId="46F38E54" w14:textId="4DD9ED97" w:rsidR="00C87F60" w:rsidRPr="00C87F60" w:rsidRDefault="00C87F60" w:rsidP="000B5674">
            <w:pPr>
              <w:widowControl w:val="0"/>
              <w:ind w:left="-85"/>
            </w:pPr>
            <w:r w:rsidRPr="00C87F60">
              <w:t>Universidade</w:t>
            </w:r>
            <w:r w:rsidR="000B5674">
              <w:t xml:space="preserve"> </w:t>
            </w:r>
            <w:r w:rsidRPr="00C87F60">
              <w:t>Tecnológica</w:t>
            </w:r>
            <w:r w:rsidR="000B5674">
              <w:t xml:space="preserve"> </w:t>
            </w:r>
            <w:r w:rsidRPr="00C87F60">
              <w:t>Federal</w:t>
            </w:r>
            <w:r w:rsidR="000B5674">
              <w:t xml:space="preserve"> </w:t>
            </w:r>
            <w:r w:rsidRPr="00C87F60">
              <w:t>do</w:t>
            </w:r>
            <w:r w:rsidR="000B5674">
              <w:t xml:space="preserve"> </w:t>
            </w:r>
            <w:r w:rsidRPr="00C87F60">
              <w:t>Paraná</w:t>
            </w:r>
          </w:p>
          <w:p w14:paraId="08A811F9" w14:textId="4E022257" w:rsidR="00C87F60" w:rsidRPr="00C87F60" w:rsidRDefault="00C87F60" w:rsidP="000B5674">
            <w:pPr>
              <w:widowControl w:val="0"/>
              <w:ind w:left="-85"/>
            </w:pPr>
            <w:r w:rsidRPr="00C87F60">
              <w:t>Londrina,</w:t>
            </w:r>
            <w:r w:rsidR="000B5674">
              <w:t xml:space="preserve"> </w:t>
            </w:r>
            <w:r w:rsidRPr="00C87F60">
              <w:t>PR</w:t>
            </w:r>
            <w:r w:rsidR="000B5674">
              <w:t xml:space="preserve"> </w:t>
            </w:r>
            <w:r w:rsidRPr="00C87F60">
              <w:t>—</w:t>
            </w:r>
            <w:r w:rsidR="000B5674">
              <w:t xml:space="preserve"> </w:t>
            </w:r>
            <w:r w:rsidRPr="00C87F60">
              <w:t>Brasil</w:t>
            </w:r>
          </w:p>
        </w:tc>
        <w:tc>
          <w:tcPr>
            <w:tcW w:w="3542" w:type="dxa"/>
            <w:vMerge/>
            <w:vAlign w:val="center"/>
            <w:hideMark/>
          </w:tcPr>
          <w:p w14:paraId="32C62EB0" w14:textId="77777777" w:rsidR="00C87F60" w:rsidRPr="00C87F60" w:rsidRDefault="00C87F60" w:rsidP="000B5674">
            <w:pPr>
              <w:widowControl w:val="0"/>
              <w:rPr>
                <w:b/>
                <w:bCs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77F9D65F" w14:textId="77777777" w:rsidR="00C87F60" w:rsidRPr="00C87F60" w:rsidRDefault="00C87F60" w:rsidP="000B5674">
            <w:pPr>
              <w:widowControl w:val="0"/>
              <w:rPr>
                <w:b/>
                <w:bCs/>
              </w:rPr>
            </w:pPr>
          </w:p>
        </w:tc>
      </w:tr>
      <w:tr w:rsidR="00C87F60" w:rsidRPr="00C87F60" w14:paraId="269685B0" w14:textId="77777777" w:rsidTr="00057BE9">
        <w:trPr>
          <w:trHeight w:val="213"/>
        </w:trPr>
        <w:tc>
          <w:tcPr>
            <w:tcW w:w="285" w:type="dxa"/>
            <w:vAlign w:val="center"/>
            <w:hideMark/>
          </w:tcPr>
          <w:p w14:paraId="50528242" w14:textId="77777777" w:rsidR="00C87F60" w:rsidRPr="00C87F60" w:rsidRDefault="00C87F60" w:rsidP="000B5674">
            <w:pPr>
              <w:widowControl w:val="0"/>
              <w:ind w:left="-85" w:right="-113"/>
              <w:rPr>
                <w:b/>
                <w:bCs/>
                <w:sz w:val="24"/>
                <w:szCs w:val="24"/>
              </w:rPr>
            </w:pPr>
            <w:r w:rsidRPr="00C87F60">
              <w:sym w:font="Wingdings" w:char="F02A"/>
            </w:r>
          </w:p>
        </w:tc>
        <w:tc>
          <w:tcPr>
            <w:tcW w:w="5383" w:type="dxa"/>
            <w:gridSpan w:val="2"/>
            <w:hideMark/>
          </w:tcPr>
          <w:p w14:paraId="085C0DA0" w14:textId="7EE0CED8" w:rsidR="00C87F60" w:rsidRPr="00C87F60" w:rsidRDefault="00C87F60" w:rsidP="000B5674">
            <w:pPr>
              <w:widowControl w:val="0"/>
              <w:ind w:left="-85"/>
              <w:rPr>
                <w:b/>
                <w:bCs/>
                <w:sz w:val="24"/>
                <w:szCs w:val="24"/>
              </w:rPr>
            </w:pPr>
            <w:hyperlink r:id="rId17" w:history="1">
              <w:r w:rsidRPr="00C87F60">
                <w:rPr>
                  <w:rStyle w:val="Hyperlink"/>
                  <w:u w:val="none"/>
                </w:rPr>
                <w:t>elianearaman@utfpr.edu.br</w:t>
              </w:r>
            </w:hyperlink>
            <w:r w:rsidR="000B5674">
              <w:t xml:space="preserve"> </w:t>
            </w:r>
          </w:p>
        </w:tc>
        <w:tc>
          <w:tcPr>
            <w:tcW w:w="3542" w:type="dxa"/>
            <w:vMerge/>
            <w:vAlign w:val="center"/>
            <w:hideMark/>
          </w:tcPr>
          <w:p w14:paraId="4E8358F7" w14:textId="77777777" w:rsidR="00C87F60" w:rsidRPr="00C87F60" w:rsidRDefault="00C87F60" w:rsidP="000B5674">
            <w:pPr>
              <w:widowControl w:val="0"/>
              <w:rPr>
                <w:b/>
                <w:bCs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1FF8CB28" w14:textId="77777777" w:rsidR="00C87F60" w:rsidRPr="00C87F60" w:rsidRDefault="00C87F60" w:rsidP="000B5674">
            <w:pPr>
              <w:widowControl w:val="0"/>
              <w:rPr>
                <w:b/>
                <w:bCs/>
              </w:rPr>
            </w:pPr>
          </w:p>
        </w:tc>
      </w:tr>
      <w:tr w:rsidR="00C87F60" w:rsidRPr="00C87F60" w14:paraId="5F8577CB" w14:textId="77777777" w:rsidTr="00057BE9">
        <w:trPr>
          <w:trHeight w:val="213"/>
        </w:trPr>
        <w:tc>
          <w:tcPr>
            <w:tcW w:w="285" w:type="dxa"/>
            <w:vAlign w:val="center"/>
            <w:hideMark/>
          </w:tcPr>
          <w:p w14:paraId="779387B4" w14:textId="77777777" w:rsidR="00C87F60" w:rsidRPr="00C87F60" w:rsidRDefault="00C87F60" w:rsidP="000B5674">
            <w:pPr>
              <w:widowControl w:val="0"/>
              <w:ind w:left="-85" w:right="-113"/>
              <w:rPr>
                <w:b/>
                <w:bCs/>
                <w:sz w:val="24"/>
                <w:szCs w:val="24"/>
              </w:rPr>
            </w:pPr>
            <w:r w:rsidRPr="00C87F60">
              <w:rPr>
                <w:noProof/>
              </w:rPr>
              <w:drawing>
                <wp:inline distT="0" distB="0" distL="0" distR="0" wp14:anchorId="0B5718C8" wp14:editId="275E68EE">
                  <wp:extent cx="146050" cy="146050"/>
                  <wp:effectExtent l="0" t="0" r="6350" b="6350"/>
                  <wp:docPr id="1311488125" name="Imagem 2" descr="Ícone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2" descr="Ícone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3" w:type="dxa"/>
            <w:gridSpan w:val="2"/>
            <w:hideMark/>
          </w:tcPr>
          <w:p w14:paraId="71C9EB44" w14:textId="0FE28E49" w:rsidR="00C87F60" w:rsidRPr="00C87F60" w:rsidRDefault="000B5674" w:rsidP="000B5674">
            <w:pPr>
              <w:widowControl w:val="0"/>
              <w:ind w:left="-85"/>
              <w:rPr>
                <w:b/>
                <w:bCs/>
                <w:sz w:val="24"/>
                <w:szCs w:val="24"/>
              </w:rPr>
            </w:pPr>
            <w:hyperlink r:id="rId18" w:history="1">
              <w:r>
                <w:rPr>
                  <w:rStyle w:val="Hyperlink"/>
                  <w:u w:val="none"/>
                </w:rPr>
                <w:t xml:space="preserve"> </w:t>
              </w:r>
              <w:r w:rsidR="00C87F60" w:rsidRPr="00C87F60">
                <w:rPr>
                  <w:rStyle w:val="Hyperlink"/>
                  <w:u w:val="none"/>
                </w:rPr>
                <w:t>0000-0002-1808-2599</w:t>
              </w:r>
            </w:hyperlink>
            <w:r>
              <w:t xml:space="preserve"> </w:t>
            </w:r>
          </w:p>
        </w:tc>
        <w:tc>
          <w:tcPr>
            <w:tcW w:w="3542" w:type="dxa"/>
            <w:vMerge/>
            <w:vAlign w:val="center"/>
            <w:hideMark/>
          </w:tcPr>
          <w:p w14:paraId="6A5378AD" w14:textId="77777777" w:rsidR="00C87F60" w:rsidRPr="00C87F60" w:rsidRDefault="00C87F60" w:rsidP="000B5674">
            <w:pPr>
              <w:widowControl w:val="0"/>
              <w:rPr>
                <w:b/>
                <w:bCs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1F49711F" w14:textId="77777777" w:rsidR="00C87F60" w:rsidRPr="00C87F60" w:rsidRDefault="00C87F60" w:rsidP="000B5674">
            <w:pPr>
              <w:widowControl w:val="0"/>
              <w:rPr>
                <w:b/>
                <w:bCs/>
              </w:rPr>
            </w:pPr>
          </w:p>
        </w:tc>
      </w:tr>
      <w:tr w:rsidR="00C87F60" w:rsidRPr="00C87F60" w14:paraId="53B628ED" w14:textId="77777777" w:rsidTr="00057BE9">
        <w:tc>
          <w:tcPr>
            <w:tcW w:w="5668" w:type="dxa"/>
            <w:gridSpan w:val="3"/>
          </w:tcPr>
          <w:p w14:paraId="1E51962B" w14:textId="77777777" w:rsidR="00C87F60" w:rsidRPr="00C87F60" w:rsidRDefault="00C87F60" w:rsidP="000B5674">
            <w:pPr>
              <w:widowControl w:val="0"/>
              <w:ind w:left="-8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42" w:type="dxa"/>
            <w:vMerge/>
            <w:vAlign w:val="center"/>
            <w:hideMark/>
          </w:tcPr>
          <w:p w14:paraId="3AFAA6EB" w14:textId="77777777" w:rsidR="00C87F60" w:rsidRPr="00C87F60" w:rsidRDefault="00C87F60" w:rsidP="000B5674">
            <w:pPr>
              <w:widowControl w:val="0"/>
              <w:rPr>
                <w:b/>
                <w:bCs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3CE26129" w14:textId="77777777" w:rsidR="00C87F60" w:rsidRPr="00C87F60" w:rsidRDefault="00C87F60" w:rsidP="000B5674">
            <w:pPr>
              <w:widowControl w:val="0"/>
              <w:rPr>
                <w:b/>
                <w:bCs/>
              </w:rPr>
            </w:pPr>
          </w:p>
        </w:tc>
      </w:tr>
      <w:bookmarkEnd w:id="0"/>
      <w:tr w:rsidR="00C87F60" w:rsidRPr="00C87F60" w14:paraId="147B36D7" w14:textId="77777777" w:rsidTr="00057BE9">
        <w:tc>
          <w:tcPr>
            <w:tcW w:w="5668" w:type="dxa"/>
            <w:gridSpan w:val="3"/>
            <w:hideMark/>
          </w:tcPr>
          <w:p w14:paraId="54B0EB27" w14:textId="094E5565" w:rsidR="00C87F60" w:rsidRPr="00C87F60" w:rsidRDefault="00C87F60" w:rsidP="000B5674">
            <w:pPr>
              <w:widowControl w:val="0"/>
              <w:ind w:left="-85"/>
              <w:rPr>
                <w:b/>
                <w:bCs/>
                <w:sz w:val="24"/>
                <w:szCs w:val="24"/>
              </w:rPr>
            </w:pPr>
            <w:r w:rsidRPr="00C87F60">
              <w:rPr>
                <w:b/>
                <w:bCs/>
                <w:sz w:val="24"/>
                <w:szCs w:val="24"/>
              </w:rPr>
              <w:t>André</w:t>
            </w:r>
            <w:r w:rsidR="000B5674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87F60">
              <w:rPr>
                <w:b/>
                <w:bCs/>
                <w:sz w:val="24"/>
                <w:szCs w:val="24"/>
              </w:rPr>
              <w:t>Luis</w:t>
            </w:r>
            <w:proofErr w:type="spellEnd"/>
            <w:r w:rsidR="000B5674">
              <w:rPr>
                <w:b/>
                <w:bCs/>
                <w:sz w:val="24"/>
                <w:szCs w:val="24"/>
              </w:rPr>
              <w:t xml:space="preserve"> </w:t>
            </w:r>
            <w:r w:rsidRPr="00C87F60">
              <w:rPr>
                <w:b/>
                <w:bCs/>
                <w:sz w:val="24"/>
                <w:szCs w:val="24"/>
              </w:rPr>
              <w:t>Trevisan</w:t>
            </w:r>
            <w:r w:rsidR="000B5674">
              <w:rPr>
                <w:b/>
                <w:bCs/>
                <w:sz w:val="24"/>
                <w:szCs w:val="24"/>
              </w:rPr>
              <w:t xml:space="preserve"> </w:t>
            </w:r>
          </w:p>
          <w:p w14:paraId="458487B4" w14:textId="7FD0A305" w:rsidR="00C87F60" w:rsidRPr="00C87F60" w:rsidRDefault="00C87F60" w:rsidP="000B5674">
            <w:pPr>
              <w:widowControl w:val="0"/>
              <w:ind w:left="-85"/>
            </w:pPr>
            <w:r w:rsidRPr="00C87F60">
              <w:t>Universidade</w:t>
            </w:r>
            <w:r w:rsidR="000B5674">
              <w:t xml:space="preserve"> </w:t>
            </w:r>
            <w:r w:rsidRPr="00C87F60">
              <w:t>Tecnológica</w:t>
            </w:r>
            <w:r w:rsidR="000B5674">
              <w:t xml:space="preserve"> </w:t>
            </w:r>
            <w:r w:rsidRPr="00C87F60">
              <w:t>Federal</w:t>
            </w:r>
            <w:r w:rsidR="000B5674">
              <w:t xml:space="preserve"> </w:t>
            </w:r>
            <w:r w:rsidRPr="00C87F60">
              <w:t>do</w:t>
            </w:r>
            <w:r w:rsidR="000B5674">
              <w:t xml:space="preserve"> </w:t>
            </w:r>
            <w:r w:rsidRPr="00C87F60">
              <w:t>Paraná</w:t>
            </w:r>
            <w:r w:rsidR="000B5674">
              <w:t xml:space="preserve"> </w:t>
            </w:r>
          </w:p>
          <w:p w14:paraId="2788A361" w14:textId="27F39C65" w:rsidR="00C87F60" w:rsidRPr="00C87F60" w:rsidRDefault="00C87F60" w:rsidP="000B5674">
            <w:pPr>
              <w:widowControl w:val="0"/>
              <w:ind w:left="-85"/>
            </w:pPr>
            <w:r w:rsidRPr="00C87F60">
              <w:t>Londrina,</w:t>
            </w:r>
            <w:r w:rsidR="000B5674">
              <w:t xml:space="preserve"> </w:t>
            </w:r>
            <w:r w:rsidRPr="00C87F60">
              <w:t>PR</w:t>
            </w:r>
            <w:r w:rsidR="000B5674">
              <w:t xml:space="preserve"> </w:t>
            </w:r>
            <w:r w:rsidRPr="00C87F60">
              <w:t>—</w:t>
            </w:r>
            <w:r w:rsidR="000B5674">
              <w:t xml:space="preserve"> </w:t>
            </w:r>
            <w:r w:rsidRPr="00C87F60">
              <w:t>Brasil</w:t>
            </w:r>
          </w:p>
        </w:tc>
        <w:tc>
          <w:tcPr>
            <w:tcW w:w="3542" w:type="dxa"/>
            <w:vMerge/>
            <w:vAlign w:val="center"/>
            <w:hideMark/>
          </w:tcPr>
          <w:p w14:paraId="3FF08D91" w14:textId="77777777" w:rsidR="00C87F60" w:rsidRPr="00C87F60" w:rsidRDefault="00C87F60" w:rsidP="000B5674">
            <w:pPr>
              <w:widowControl w:val="0"/>
              <w:rPr>
                <w:b/>
                <w:bCs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0A73B88A" w14:textId="77777777" w:rsidR="00C87F60" w:rsidRPr="00C87F60" w:rsidRDefault="00C87F60" w:rsidP="000B5674">
            <w:pPr>
              <w:widowControl w:val="0"/>
              <w:rPr>
                <w:b/>
                <w:bCs/>
              </w:rPr>
            </w:pPr>
          </w:p>
        </w:tc>
      </w:tr>
      <w:tr w:rsidR="00C87F60" w:rsidRPr="00C87F60" w14:paraId="1F020EC3" w14:textId="77777777" w:rsidTr="00057BE9">
        <w:trPr>
          <w:trHeight w:val="213"/>
        </w:trPr>
        <w:tc>
          <w:tcPr>
            <w:tcW w:w="285" w:type="dxa"/>
            <w:vAlign w:val="center"/>
            <w:hideMark/>
          </w:tcPr>
          <w:p w14:paraId="55F38C21" w14:textId="77777777" w:rsidR="00C87F60" w:rsidRPr="00C87F60" w:rsidRDefault="00C87F60" w:rsidP="000B5674">
            <w:pPr>
              <w:widowControl w:val="0"/>
              <w:ind w:left="-85" w:right="-113"/>
              <w:rPr>
                <w:b/>
                <w:bCs/>
                <w:sz w:val="24"/>
                <w:szCs w:val="24"/>
              </w:rPr>
            </w:pPr>
            <w:r w:rsidRPr="00C87F60">
              <w:sym w:font="Wingdings" w:char="F02A"/>
            </w:r>
          </w:p>
        </w:tc>
        <w:tc>
          <w:tcPr>
            <w:tcW w:w="5383" w:type="dxa"/>
            <w:gridSpan w:val="2"/>
            <w:hideMark/>
          </w:tcPr>
          <w:p w14:paraId="7B53A666" w14:textId="33F50B51" w:rsidR="00C87F60" w:rsidRPr="00C87F60" w:rsidRDefault="00C87F60" w:rsidP="000B5674">
            <w:pPr>
              <w:widowControl w:val="0"/>
              <w:ind w:left="-85"/>
              <w:rPr>
                <w:b/>
                <w:bCs/>
                <w:sz w:val="24"/>
                <w:szCs w:val="24"/>
              </w:rPr>
            </w:pPr>
            <w:hyperlink r:id="rId19" w:history="1">
              <w:hyperlink r:id="rId20" w:history="1">
                <w:r w:rsidRPr="00C87F60">
                  <w:rPr>
                    <w:rStyle w:val="Hyperlink"/>
                    <w:u w:val="none"/>
                  </w:rPr>
                  <w:t>andrelt@utfpr.edu.br</w:t>
                </w:r>
              </w:hyperlink>
            </w:hyperlink>
            <w:r w:rsidR="000B5674">
              <w:t xml:space="preserve"> </w:t>
            </w:r>
          </w:p>
        </w:tc>
        <w:tc>
          <w:tcPr>
            <w:tcW w:w="3542" w:type="dxa"/>
            <w:vMerge/>
            <w:vAlign w:val="center"/>
            <w:hideMark/>
          </w:tcPr>
          <w:p w14:paraId="5323A425" w14:textId="77777777" w:rsidR="00C87F60" w:rsidRPr="00C87F60" w:rsidRDefault="00C87F60" w:rsidP="000B5674">
            <w:pPr>
              <w:widowControl w:val="0"/>
              <w:rPr>
                <w:b/>
                <w:bCs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195CFA7B" w14:textId="77777777" w:rsidR="00C87F60" w:rsidRPr="00C87F60" w:rsidRDefault="00C87F60" w:rsidP="000B5674">
            <w:pPr>
              <w:widowControl w:val="0"/>
              <w:rPr>
                <w:b/>
                <w:bCs/>
              </w:rPr>
            </w:pPr>
          </w:p>
        </w:tc>
      </w:tr>
      <w:tr w:rsidR="00C87F60" w:rsidRPr="00C87F60" w14:paraId="4425F9C0" w14:textId="77777777" w:rsidTr="00057BE9">
        <w:trPr>
          <w:trHeight w:val="213"/>
        </w:trPr>
        <w:tc>
          <w:tcPr>
            <w:tcW w:w="285" w:type="dxa"/>
            <w:hideMark/>
          </w:tcPr>
          <w:p w14:paraId="2CFD0CA8" w14:textId="77777777" w:rsidR="00C87F60" w:rsidRPr="00C87F60" w:rsidRDefault="00C87F60" w:rsidP="000B5674">
            <w:pPr>
              <w:widowControl w:val="0"/>
              <w:ind w:left="-85" w:right="-113"/>
              <w:jc w:val="center"/>
              <w:rPr>
                <w:b/>
                <w:bCs/>
                <w:sz w:val="24"/>
                <w:szCs w:val="24"/>
              </w:rPr>
            </w:pPr>
            <w:r w:rsidRPr="00C87F60">
              <w:rPr>
                <w:noProof/>
              </w:rPr>
              <w:drawing>
                <wp:inline distT="0" distB="0" distL="0" distR="0" wp14:anchorId="6BEC35BF" wp14:editId="5FD6BE92">
                  <wp:extent cx="146050" cy="146050"/>
                  <wp:effectExtent l="0" t="0" r="6350" b="6350"/>
                  <wp:docPr id="206738337" name="Imagem 1" descr="Ícone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1" descr="Ícone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3" w:type="dxa"/>
            <w:gridSpan w:val="2"/>
            <w:hideMark/>
          </w:tcPr>
          <w:p w14:paraId="02DB5D41" w14:textId="1290EAA1" w:rsidR="00C87F60" w:rsidRPr="00C87F60" w:rsidRDefault="00C87F60" w:rsidP="000B5674">
            <w:pPr>
              <w:widowControl w:val="0"/>
              <w:ind w:left="-85"/>
              <w:rPr>
                <w:b/>
                <w:bCs/>
                <w:sz w:val="24"/>
                <w:szCs w:val="24"/>
              </w:rPr>
            </w:pPr>
            <w:hyperlink r:id="rId21" w:history="1">
              <w:r w:rsidRPr="00C87F60">
                <w:rPr>
                  <w:rStyle w:val="Hyperlink"/>
                  <w:u w:val="none"/>
                </w:rPr>
                <w:t>0000-0001-8732-1912</w:t>
              </w:r>
            </w:hyperlink>
            <w:r w:rsidR="000B5674">
              <w:t xml:space="preserve"> </w:t>
            </w:r>
          </w:p>
        </w:tc>
        <w:tc>
          <w:tcPr>
            <w:tcW w:w="3542" w:type="dxa"/>
            <w:vMerge/>
            <w:vAlign w:val="center"/>
            <w:hideMark/>
          </w:tcPr>
          <w:p w14:paraId="34954062" w14:textId="77777777" w:rsidR="00C87F60" w:rsidRPr="00C87F60" w:rsidRDefault="00C87F60" w:rsidP="000B5674">
            <w:pPr>
              <w:widowControl w:val="0"/>
              <w:rPr>
                <w:b/>
                <w:bCs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5CD3CB2A" w14:textId="77777777" w:rsidR="00C87F60" w:rsidRPr="00C87F60" w:rsidRDefault="00C87F60" w:rsidP="000B5674">
            <w:pPr>
              <w:widowControl w:val="0"/>
              <w:rPr>
                <w:b/>
                <w:bCs/>
              </w:rPr>
            </w:pPr>
          </w:p>
        </w:tc>
      </w:tr>
      <w:tr w:rsidR="00C87F60" w:rsidRPr="00C87F60" w14:paraId="41F1B7C3" w14:textId="77777777" w:rsidTr="00057BE9">
        <w:trPr>
          <w:trHeight w:val="213"/>
        </w:trPr>
        <w:tc>
          <w:tcPr>
            <w:tcW w:w="398" w:type="dxa"/>
            <w:gridSpan w:val="2"/>
            <w:vAlign w:val="center"/>
          </w:tcPr>
          <w:p w14:paraId="7FEB1F60" w14:textId="77777777" w:rsidR="00C87F60" w:rsidRPr="00C87F60" w:rsidRDefault="00C87F60" w:rsidP="000B5674">
            <w:pPr>
              <w:widowControl w:val="0"/>
              <w:ind w:left="-85" w:right="-113"/>
              <w:rPr>
                <w:noProof/>
              </w:rPr>
            </w:pPr>
          </w:p>
        </w:tc>
        <w:tc>
          <w:tcPr>
            <w:tcW w:w="5270" w:type="dxa"/>
          </w:tcPr>
          <w:p w14:paraId="7A1FA3E7" w14:textId="77777777" w:rsidR="00C87F60" w:rsidRPr="00C87F60" w:rsidRDefault="00C87F60" w:rsidP="000B5674">
            <w:pPr>
              <w:widowControl w:val="0"/>
              <w:ind w:left="-85"/>
            </w:pPr>
          </w:p>
        </w:tc>
        <w:tc>
          <w:tcPr>
            <w:tcW w:w="3542" w:type="dxa"/>
          </w:tcPr>
          <w:p w14:paraId="2ADFC2D7" w14:textId="77777777" w:rsidR="00C87F60" w:rsidRPr="00C87F60" w:rsidRDefault="00C87F60" w:rsidP="000B5674">
            <w:pPr>
              <w:widowControl w:val="0"/>
              <w:ind w:left="-113"/>
            </w:pPr>
          </w:p>
        </w:tc>
        <w:tc>
          <w:tcPr>
            <w:tcW w:w="1275" w:type="dxa"/>
          </w:tcPr>
          <w:p w14:paraId="65427790" w14:textId="77777777" w:rsidR="00C87F60" w:rsidRPr="00C87F60" w:rsidRDefault="00C87F60" w:rsidP="000B5674">
            <w:pPr>
              <w:widowControl w:val="0"/>
              <w:ind w:left="-113"/>
            </w:pPr>
          </w:p>
        </w:tc>
      </w:tr>
    </w:tbl>
    <w:bookmarkEnd w:id="1"/>
    <w:p w14:paraId="39984123" w14:textId="63F73CA6" w:rsidR="00C87F60" w:rsidRDefault="00C87F60" w:rsidP="000B5674">
      <w:pPr>
        <w:widowControl w:val="0"/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Resumo:</w:t>
      </w:r>
      <w:r w:rsidR="000B567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fundamental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promover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ações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inicial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continuada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professores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atuam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diferentes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níveis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escolaridade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sobre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Raciocínio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Matemático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(RM),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identificar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aspectos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desses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processos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formativos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possibilitem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inferir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compreensões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professores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participantes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sobre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tema.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Diante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disso,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pesquisa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qualitativa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tem,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objetivo,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compreender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desenvolvimento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formativo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contribuir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compreensão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professores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sobre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Entendimentos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Essenciais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desenvolvimento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estudantes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contexto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iniciais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ensino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fundamental.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dados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foram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coletados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durante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</w:rPr>
        <w:t>apoiado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</w:rPr>
        <w:t>no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</w:rPr>
        <w:t>modelo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</w:rPr>
        <w:t>formação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</w:rPr>
        <w:t>continuada,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</w:rPr>
        <w:t>denominado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</w:rPr>
        <w:t>como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</w:rPr>
        <w:t>PLOT.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</w:rPr>
        <w:t>metodologia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</w:rPr>
        <w:t>utilizada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</w:rPr>
        <w:t>durante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</w:rPr>
        <w:t>esta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</w:rPr>
        <w:t>investigação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</w:rPr>
        <w:t>consiste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</w:rPr>
        <w:t>na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</w:rPr>
        <w:t>análise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</w:rPr>
        <w:t>diálogos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</w:rPr>
        <w:t>promovidos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</w:rPr>
        <w:t>pelas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</w:rPr>
        <w:t>professoras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</w:rPr>
        <w:t>durante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</w:rPr>
        <w:t>realização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</w:rPr>
        <w:t>Tarefa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</w:rPr>
        <w:t>Aprendizagem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</w:rPr>
        <w:t>Profissional.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resultado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desta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pesquisa,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concluímos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permitiu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às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professoras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melhorar</w:t>
      </w:r>
      <w:proofErr w:type="gramEnd"/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seu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conhecimento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sobre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alguns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processos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RM.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Reconhecemos,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também,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dificuldade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professoras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à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compreensão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processos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generalização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investigação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porquê.</w:t>
      </w:r>
    </w:p>
    <w:p w14:paraId="750C00D1" w14:textId="584215B9" w:rsidR="00C87F60" w:rsidRDefault="00C87F60" w:rsidP="000B5674">
      <w:pPr>
        <w:widowControl w:val="0"/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Palavras-chave: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Ensino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4B3E"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atemática.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Raciocínio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Matemático.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Processos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Raciocínio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Matemático.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4B3E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rofessores.</w:t>
      </w:r>
    </w:p>
    <w:p w14:paraId="028EC7B4" w14:textId="35E15850" w:rsidR="00AE2465" w:rsidRPr="00B87C67" w:rsidRDefault="003050FD" w:rsidP="004D603D">
      <w:pPr>
        <w:widowControl w:val="0"/>
        <w:spacing w:after="120"/>
        <w:jc w:val="center"/>
        <w:rPr>
          <w:rFonts w:ascii="Times New Roman" w:eastAsia="Times New Roman" w:hAnsi="Times New Roman" w:cs="Times New Roman"/>
          <w:b/>
          <w:color w:val="808080"/>
          <w:sz w:val="28"/>
          <w:szCs w:val="28"/>
          <w:lang w:val="en-US"/>
        </w:rPr>
      </w:pP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Essential</w:t>
      </w:r>
      <w:r w:rsidR="000B567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Understandings</w:t>
      </w:r>
      <w:r w:rsidR="000B567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for</w:t>
      </w:r>
      <w:r w:rsidR="000B567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the</w:t>
      </w:r>
      <w:r w:rsidR="000B567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development</w:t>
      </w:r>
      <w:r w:rsidR="000B567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of</w:t>
      </w:r>
      <w:r w:rsidR="000B567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students’</w:t>
      </w:r>
      <w:r w:rsidR="000B567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Mathematical</w:t>
      </w:r>
      <w:r w:rsidR="000B567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Reasoning:</w:t>
      </w:r>
      <w:r w:rsidR="000B567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comprehension</w:t>
      </w:r>
      <w:r w:rsidR="000B567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presented</w:t>
      </w:r>
      <w:r w:rsidR="000B567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by</w:t>
      </w:r>
      <w:r w:rsidR="000B567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early</w:t>
      </w:r>
      <w:r w:rsidR="000B567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years</w:t>
      </w:r>
      <w:r w:rsidR="000B567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teachers</w:t>
      </w:r>
    </w:p>
    <w:p w14:paraId="3A8FF937" w14:textId="1F4A03AB" w:rsidR="00AE2465" w:rsidRPr="00B87C67" w:rsidRDefault="003050FD" w:rsidP="000B5674">
      <w:pPr>
        <w:widowControl w:val="0"/>
        <w:spacing w:after="1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2" w:name="_gjdgxs" w:colFirst="0" w:colLast="0"/>
      <w:bookmarkEnd w:id="2"/>
      <w:r w:rsidRPr="00B87C67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Abstract: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It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is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essential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to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promote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initial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and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continuing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training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actions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for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teachers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working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at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different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levels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of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schooling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about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Mathematical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Reasoning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(MR),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as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well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as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to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identify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aspects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of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these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training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processes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that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make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it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possible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to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infer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participating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teachers'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understandings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this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topic.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In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view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of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this,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this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qualitative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research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aims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to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understand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how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development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of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training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process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can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contribute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for</w:t>
      </w:r>
      <w:proofErr w:type="gramEnd"/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teachers'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understandings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about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Essential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Understandings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for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development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of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students’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MR,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in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context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of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early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years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of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primary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schools.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3B20DD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3B20DD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ata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w</w:t>
      </w:r>
      <w:r w:rsidR="003B20DD">
        <w:rPr>
          <w:rFonts w:ascii="Times New Roman" w:eastAsia="Times New Roman" w:hAnsi="Times New Roman" w:cs="Times New Roman"/>
          <w:sz w:val="24"/>
          <w:szCs w:val="24"/>
          <w:lang w:val="en-US"/>
        </w:rPr>
        <w:t>ere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collected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during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training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process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3B20DD"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upported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by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continuing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training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model,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know</w:t>
      </w:r>
      <w:proofErr w:type="spellEnd"/>
      <w:proofErr w:type="gramEnd"/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as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PLOT</w:t>
      </w:r>
      <w:r w:rsidR="003B20DD"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3B20DD"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he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methodology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used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during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this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investigation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consists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of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analyzing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dialogues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promoted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by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teachers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during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performance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of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Professional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Learning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F11705">
        <w:rPr>
          <w:rFonts w:ascii="Times New Roman" w:eastAsia="Times New Roman" w:hAnsi="Times New Roman" w:cs="Times New Roman"/>
          <w:sz w:val="24"/>
          <w:szCs w:val="24"/>
          <w:lang w:val="en-US"/>
        </w:rPr>
        <w:t>Task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As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result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of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this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research,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we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concluded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that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this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process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enabled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participating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teachers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to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improve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their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knowledge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of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some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of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MR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processes.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We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also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8B26E3"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recognize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teachers'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difficulty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in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8B26E3">
        <w:rPr>
          <w:rFonts w:ascii="Times New Roman" w:eastAsia="Times New Roman" w:hAnsi="Times New Roman" w:cs="Times New Roman"/>
          <w:sz w:val="24"/>
          <w:szCs w:val="24"/>
          <w:lang w:val="en-US"/>
        </w:rPr>
        <w:t>understanding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8B26E3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8B26E3">
        <w:rPr>
          <w:rFonts w:ascii="Times New Roman" w:eastAsia="Times New Roman" w:hAnsi="Times New Roman" w:cs="Times New Roman"/>
          <w:sz w:val="24"/>
          <w:szCs w:val="24"/>
          <w:lang w:val="en-US"/>
        </w:rPr>
        <w:t>processes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8B26E3">
        <w:rPr>
          <w:rFonts w:ascii="Times New Roman" w:eastAsia="Times New Roman" w:hAnsi="Times New Roman" w:cs="Times New Roman"/>
          <w:sz w:val="24"/>
          <w:szCs w:val="24"/>
          <w:lang w:val="en-US"/>
        </w:rPr>
        <w:t>of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8B26E3"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generalization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8B26E3"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and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8B26E3"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investigation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E72AB8">
        <w:rPr>
          <w:rFonts w:ascii="Times New Roman" w:eastAsia="Times New Roman" w:hAnsi="Times New Roman" w:cs="Times New Roman"/>
          <w:sz w:val="24"/>
          <w:szCs w:val="24"/>
          <w:lang w:val="en-US"/>
        </w:rPr>
        <w:t>of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8B26E3"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why</w:t>
      </w:r>
      <w:r w:rsidR="008B26E3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40588EFF" w14:textId="6CDE97F2" w:rsidR="00AE2465" w:rsidRPr="00B87C67" w:rsidRDefault="003050FD" w:rsidP="000B5674">
      <w:pPr>
        <w:widowControl w:val="0"/>
        <w:spacing w:after="1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87C67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Keywords: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Mathematics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794B3E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eaching.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Mathematical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794B3E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easoning.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Mathematical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794B3E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easoning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794B3E">
        <w:rPr>
          <w:rFonts w:ascii="Times New Roman" w:eastAsia="Times New Roman" w:hAnsi="Times New Roman" w:cs="Times New Roman"/>
          <w:sz w:val="24"/>
          <w:szCs w:val="24"/>
          <w:lang w:val="en-US"/>
        </w:rPr>
        <w:t>P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rocesses.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Teachers’</w:t>
      </w:r>
      <w:r w:rsidR="000B56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794B3E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B87C67">
        <w:rPr>
          <w:rFonts w:ascii="Times New Roman" w:eastAsia="Times New Roman" w:hAnsi="Times New Roman" w:cs="Times New Roman"/>
          <w:sz w:val="24"/>
          <w:szCs w:val="24"/>
          <w:lang w:val="en-US"/>
        </w:rPr>
        <w:t>raining.</w:t>
      </w:r>
    </w:p>
    <w:p w14:paraId="20729937" w14:textId="27A5DE82" w:rsidR="00AE2465" w:rsidRPr="00B87C67" w:rsidRDefault="003050FD" w:rsidP="004D603D">
      <w:pPr>
        <w:widowControl w:val="0"/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</w:pP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>Comprensiones</w:t>
      </w:r>
      <w:r w:rsidR="000B5674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>Esenciales</w:t>
      </w:r>
      <w:r w:rsidR="000B5674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>para</w:t>
      </w:r>
      <w:r w:rsidR="000B5674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>el</w:t>
      </w:r>
      <w:r w:rsidR="000B5674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>desarrollo</w:t>
      </w:r>
      <w:r w:rsidR="000B5674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>del</w:t>
      </w:r>
      <w:r w:rsidR="000B5674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>Razonamiento</w:t>
      </w:r>
      <w:r w:rsidR="000B5674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>Matemático</w:t>
      </w:r>
      <w:r w:rsidR="000B5674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>de</w:t>
      </w:r>
      <w:r w:rsidR="000B5674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>los</w:t>
      </w:r>
      <w:r w:rsidR="000B5674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>estudiantes:</w:t>
      </w:r>
      <w:r w:rsidR="000B5674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>comprensión</w:t>
      </w:r>
      <w:r w:rsidR="000B5674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>presentada</w:t>
      </w:r>
      <w:r w:rsidR="000B5674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>por</w:t>
      </w:r>
      <w:r w:rsidR="000B5674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>docentes</w:t>
      </w:r>
      <w:r w:rsidR="000B5674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>de</w:t>
      </w:r>
      <w:r w:rsidR="000B5674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>los</w:t>
      </w:r>
      <w:r w:rsidR="000B5674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>primeros</w:t>
      </w:r>
      <w:r w:rsidR="000B5674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sz w:val="28"/>
          <w:szCs w:val="28"/>
          <w:lang w:val="es-ES_tradnl"/>
        </w:rPr>
        <w:t>años</w:t>
      </w:r>
    </w:p>
    <w:p w14:paraId="676C9EE1" w14:textId="095BE838" w:rsidR="00AE2465" w:rsidRPr="00B87C67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val="es-ES_tradnl"/>
        </w:rPr>
      </w:pPr>
      <w:r w:rsidRPr="00B87C6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s-ES_tradnl"/>
        </w:rPr>
        <w:t>Resumen:</w:t>
      </w:r>
      <w:r w:rsidR="000B5674">
        <w:rPr>
          <w:rFonts w:ascii="Courier New" w:eastAsia="Courier New" w:hAnsi="Courier New" w:cs="Courier New"/>
          <w:b/>
          <w:i/>
          <w:color w:val="000000"/>
          <w:sz w:val="20"/>
          <w:szCs w:val="20"/>
          <w:lang w:val="es-ES_tradnl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fundamental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promover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acciones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formación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inicial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y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continua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docentes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trabajan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en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los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diferentes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niveles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educación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en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Razonamiento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Matemático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(RM),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así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como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identificar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aspectos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estos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procesos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formación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permitan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inferir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las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comprensiones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los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docentes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participantes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sobre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este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tema.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Por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lo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tanto,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esta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investigación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cualitativa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tiene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como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objetivo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comprender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cómo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el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desarrollo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un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proceso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formativo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puede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contribuir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la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comprensión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por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parte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los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docentes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l</w:t>
      </w:r>
      <w:r w:rsidR="007A576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a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Comprensiones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Esenciales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el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desarrollo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la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los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estudiantes,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en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el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contexto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los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primeros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años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la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escuela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primaria.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Los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datos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fueron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recolectados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durante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un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proceso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capacitación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693DAF"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a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poyad</w:t>
      </w:r>
      <w:r w:rsidR="00CC4004"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e</w:t>
      </w:r>
      <w:r w:rsidR="00736A12"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n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el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modelo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formación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continua,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conocido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como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PLOT</w:t>
      </w:r>
      <w:r w:rsidR="00CB39BA"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La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877BEA"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metodología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utilizada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durante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esta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investigación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consiste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736A12"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en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analizar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l</w:t>
      </w:r>
      <w:r w:rsidR="001F3B5B"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o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diálogos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promovidos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por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l</w:t>
      </w:r>
      <w:r w:rsidR="001F3B5B"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o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docentes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durante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La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realización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u</w:t>
      </w:r>
      <w:r w:rsidR="00736A12"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n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Tarea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Aprendizaje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693DA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Profesional.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Como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resultado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esta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investigación,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concluimos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este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proceso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permitió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los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docentes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mejorar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sus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conocimientos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sobre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algunos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los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procesos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RM.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A7514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T</w:t>
      </w:r>
      <w:r w:rsidR="00A7514F"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ambién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A7514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r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econocemos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la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dificultad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los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docentes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Pr="00D8497B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473F0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comprender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473F0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los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473F0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procesos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473F0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473F0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generalización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473F0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473F0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investigación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473F0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el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473F0F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por</w:t>
      </w:r>
      <w:r w:rsidR="00CB39BA">
        <w:rPr>
          <w:rFonts w:ascii="Times New Roman" w:eastAsia="Times New Roman" w:hAnsi="Times New Roman" w:cs="Times New Roman"/>
          <w:color w:val="000000"/>
          <w:sz w:val="24"/>
          <w:szCs w:val="24"/>
          <w:lang w:val="es-ES"/>
        </w:rPr>
        <w:t>qué.</w:t>
      </w:r>
    </w:p>
    <w:p w14:paraId="4D181E04" w14:textId="27F0035E" w:rsidR="00AE2465" w:rsidRPr="00B87C67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left"/>
        <w:rPr>
          <w:rFonts w:ascii="Times New Roman" w:eastAsia="Times New Roman" w:hAnsi="Times New Roman" w:cs="Times New Roman"/>
          <w:color w:val="1F1F1F"/>
          <w:sz w:val="24"/>
          <w:szCs w:val="24"/>
          <w:lang w:val="es-ES_tradnl"/>
        </w:rPr>
      </w:pPr>
      <w:r w:rsidRPr="00B87C6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s-ES_tradnl"/>
        </w:rPr>
        <w:t>Palabras</w:t>
      </w:r>
      <w:r w:rsidR="000B567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s-ES_tradnl"/>
        </w:rPr>
        <w:t xml:space="preserve"> </w:t>
      </w:r>
      <w:r w:rsidRPr="00B87C6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s-ES_tradnl"/>
        </w:rPr>
        <w:t>clave:</w:t>
      </w:r>
      <w:r w:rsidR="000B567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s-ES_tradnl"/>
        </w:rPr>
        <w:t xml:space="preserve"> </w:t>
      </w:r>
      <w:r w:rsidRPr="00B87C67">
        <w:rPr>
          <w:rFonts w:ascii="Times New Roman" w:eastAsia="Times New Roman" w:hAnsi="Times New Roman" w:cs="Times New Roman"/>
          <w:color w:val="1F1F1F"/>
          <w:sz w:val="24"/>
          <w:szCs w:val="24"/>
          <w:lang w:val="es-ES_tradnl"/>
        </w:rPr>
        <w:t>Enseñar</w:t>
      </w:r>
      <w:r w:rsidR="000B5674">
        <w:rPr>
          <w:rFonts w:ascii="Times New Roman" w:eastAsia="Times New Roman" w:hAnsi="Times New Roman" w:cs="Times New Roman"/>
          <w:color w:val="1F1F1F"/>
          <w:sz w:val="24"/>
          <w:szCs w:val="24"/>
          <w:lang w:val="es-ES_tradnl"/>
        </w:rPr>
        <w:t xml:space="preserve"> </w:t>
      </w:r>
      <w:r w:rsidRPr="00B87C67">
        <w:rPr>
          <w:rFonts w:ascii="Times New Roman" w:eastAsia="Times New Roman" w:hAnsi="Times New Roman" w:cs="Times New Roman"/>
          <w:color w:val="1F1F1F"/>
          <w:sz w:val="24"/>
          <w:szCs w:val="24"/>
          <w:lang w:val="es-ES_tradnl"/>
        </w:rPr>
        <w:t>Matemáticas.</w:t>
      </w:r>
      <w:r w:rsidR="000B5674">
        <w:rPr>
          <w:rFonts w:ascii="Times New Roman" w:eastAsia="Times New Roman" w:hAnsi="Times New Roman" w:cs="Times New Roman"/>
          <w:color w:val="1F1F1F"/>
          <w:sz w:val="24"/>
          <w:szCs w:val="24"/>
          <w:lang w:val="es-ES_tradnl"/>
        </w:rPr>
        <w:t xml:space="preserve"> </w:t>
      </w:r>
      <w:r w:rsidRPr="00B87C67">
        <w:rPr>
          <w:rFonts w:ascii="Times New Roman" w:eastAsia="Times New Roman" w:hAnsi="Times New Roman" w:cs="Times New Roman"/>
          <w:color w:val="1F1F1F"/>
          <w:sz w:val="24"/>
          <w:szCs w:val="24"/>
          <w:lang w:val="es-ES_tradnl"/>
        </w:rPr>
        <w:t>Razonamiento</w:t>
      </w:r>
      <w:r w:rsidR="000B5674">
        <w:rPr>
          <w:rFonts w:ascii="Times New Roman" w:eastAsia="Times New Roman" w:hAnsi="Times New Roman" w:cs="Times New Roman"/>
          <w:color w:val="1F1F1F"/>
          <w:sz w:val="24"/>
          <w:szCs w:val="24"/>
          <w:lang w:val="es-ES_tradnl"/>
        </w:rPr>
        <w:t xml:space="preserve"> </w:t>
      </w:r>
      <w:r w:rsidRPr="00B87C67">
        <w:rPr>
          <w:rFonts w:ascii="Times New Roman" w:eastAsia="Times New Roman" w:hAnsi="Times New Roman" w:cs="Times New Roman"/>
          <w:color w:val="1F1F1F"/>
          <w:sz w:val="24"/>
          <w:szCs w:val="24"/>
          <w:lang w:val="es-ES_tradnl"/>
        </w:rPr>
        <w:t>Matemático.</w:t>
      </w:r>
      <w:r w:rsidR="000B5674">
        <w:rPr>
          <w:rFonts w:ascii="Times New Roman" w:eastAsia="Times New Roman" w:hAnsi="Times New Roman" w:cs="Times New Roman"/>
          <w:color w:val="1F1F1F"/>
          <w:sz w:val="24"/>
          <w:szCs w:val="24"/>
          <w:lang w:val="es-ES_tradnl"/>
        </w:rPr>
        <w:t xml:space="preserve"> </w:t>
      </w:r>
      <w:r w:rsidRPr="00B87C67">
        <w:rPr>
          <w:rFonts w:ascii="Times New Roman" w:eastAsia="Times New Roman" w:hAnsi="Times New Roman" w:cs="Times New Roman"/>
          <w:color w:val="1F1F1F"/>
          <w:sz w:val="24"/>
          <w:szCs w:val="24"/>
          <w:lang w:val="es-ES_tradnl"/>
        </w:rPr>
        <w:t>Procesos</w:t>
      </w:r>
      <w:r w:rsidR="000B5674">
        <w:rPr>
          <w:rFonts w:ascii="Times New Roman" w:eastAsia="Times New Roman" w:hAnsi="Times New Roman" w:cs="Times New Roman"/>
          <w:color w:val="1F1F1F"/>
          <w:sz w:val="24"/>
          <w:szCs w:val="24"/>
          <w:lang w:val="es-ES_tradnl"/>
        </w:rPr>
        <w:t xml:space="preserve"> </w:t>
      </w:r>
      <w:r w:rsidRPr="00B87C67">
        <w:rPr>
          <w:rFonts w:ascii="Times New Roman" w:eastAsia="Times New Roman" w:hAnsi="Times New Roman" w:cs="Times New Roman"/>
          <w:color w:val="1F1F1F"/>
          <w:sz w:val="24"/>
          <w:szCs w:val="24"/>
          <w:lang w:val="es-ES_tradnl"/>
        </w:rPr>
        <w:t>de</w:t>
      </w:r>
      <w:r w:rsidR="000B5674">
        <w:rPr>
          <w:rFonts w:ascii="Times New Roman" w:eastAsia="Times New Roman" w:hAnsi="Times New Roman" w:cs="Times New Roman"/>
          <w:color w:val="1F1F1F"/>
          <w:sz w:val="24"/>
          <w:szCs w:val="24"/>
          <w:lang w:val="es-ES_tradnl"/>
        </w:rPr>
        <w:t xml:space="preserve"> </w:t>
      </w:r>
      <w:r w:rsidRPr="00B87C67">
        <w:rPr>
          <w:rFonts w:ascii="Times New Roman" w:eastAsia="Times New Roman" w:hAnsi="Times New Roman" w:cs="Times New Roman"/>
          <w:color w:val="1F1F1F"/>
          <w:sz w:val="24"/>
          <w:szCs w:val="24"/>
          <w:lang w:val="es-ES_tradnl"/>
        </w:rPr>
        <w:t>Razonamiento</w:t>
      </w:r>
      <w:r w:rsidR="000B5674">
        <w:rPr>
          <w:rFonts w:ascii="Times New Roman" w:eastAsia="Times New Roman" w:hAnsi="Times New Roman" w:cs="Times New Roman"/>
          <w:color w:val="1F1F1F"/>
          <w:sz w:val="24"/>
          <w:szCs w:val="24"/>
          <w:lang w:val="es-ES_tradnl"/>
        </w:rPr>
        <w:t xml:space="preserve"> </w:t>
      </w:r>
      <w:r w:rsidRPr="00B87C67">
        <w:rPr>
          <w:rFonts w:ascii="Times New Roman" w:eastAsia="Times New Roman" w:hAnsi="Times New Roman" w:cs="Times New Roman"/>
          <w:color w:val="1F1F1F"/>
          <w:sz w:val="24"/>
          <w:szCs w:val="24"/>
          <w:lang w:val="es-ES_tradnl"/>
        </w:rPr>
        <w:t>Matemático.</w:t>
      </w:r>
      <w:r w:rsidR="000B5674">
        <w:rPr>
          <w:rFonts w:ascii="Times New Roman" w:eastAsia="Times New Roman" w:hAnsi="Times New Roman" w:cs="Times New Roman"/>
          <w:color w:val="1F1F1F"/>
          <w:sz w:val="24"/>
          <w:szCs w:val="24"/>
          <w:lang w:val="es-ES_tradnl"/>
        </w:rPr>
        <w:t xml:space="preserve"> </w:t>
      </w:r>
      <w:r w:rsidRPr="00B87C67">
        <w:rPr>
          <w:rFonts w:ascii="Times New Roman" w:eastAsia="Times New Roman" w:hAnsi="Times New Roman" w:cs="Times New Roman"/>
          <w:color w:val="1F1F1F"/>
          <w:sz w:val="24"/>
          <w:szCs w:val="24"/>
          <w:lang w:val="es-ES_tradnl"/>
        </w:rPr>
        <w:t>Formación</w:t>
      </w:r>
      <w:r w:rsidR="000B5674">
        <w:rPr>
          <w:rFonts w:ascii="Times New Roman" w:eastAsia="Times New Roman" w:hAnsi="Times New Roman" w:cs="Times New Roman"/>
          <w:color w:val="1F1F1F"/>
          <w:sz w:val="24"/>
          <w:szCs w:val="24"/>
          <w:lang w:val="es-ES_tradnl"/>
        </w:rPr>
        <w:t xml:space="preserve"> </w:t>
      </w:r>
      <w:r w:rsidRPr="00B87C67">
        <w:rPr>
          <w:rFonts w:ascii="Times New Roman" w:eastAsia="Times New Roman" w:hAnsi="Times New Roman" w:cs="Times New Roman"/>
          <w:color w:val="1F1F1F"/>
          <w:sz w:val="24"/>
          <w:szCs w:val="24"/>
          <w:lang w:val="es-ES_tradnl"/>
        </w:rPr>
        <w:t>de</w:t>
      </w:r>
      <w:r w:rsidR="000B5674">
        <w:rPr>
          <w:rFonts w:ascii="Times New Roman" w:eastAsia="Times New Roman" w:hAnsi="Times New Roman" w:cs="Times New Roman"/>
          <w:color w:val="1F1F1F"/>
          <w:sz w:val="24"/>
          <w:szCs w:val="24"/>
          <w:lang w:val="es-ES_tradnl"/>
        </w:rPr>
        <w:t xml:space="preserve"> </w:t>
      </w:r>
      <w:r w:rsidR="00794B3E">
        <w:rPr>
          <w:rFonts w:ascii="Times New Roman" w:eastAsia="Times New Roman" w:hAnsi="Times New Roman" w:cs="Times New Roman"/>
          <w:color w:val="1F1F1F"/>
          <w:sz w:val="24"/>
          <w:szCs w:val="24"/>
          <w:lang w:val="es-ES_tradnl"/>
        </w:rPr>
        <w:t>P</w:t>
      </w:r>
      <w:r w:rsidRPr="00B87C67">
        <w:rPr>
          <w:rFonts w:ascii="Times New Roman" w:eastAsia="Times New Roman" w:hAnsi="Times New Roman" w:cs="Times New Roman"/>
          <w:color w:val="1F1F1F"/>
          <w:sz w:val="24"/>
          <w:szCs w:val="24"/>
          <w:lang w:val="es-ES_tradnl"/>
        </w:rPr>
        <w:t>rofesores.</w:t>
      </w:r>
    </w:p>
    <w:p w14:paraId="45E0EC06" w14:textId="77777777" w:rsidR="00AE2465" w:rsidRDefault="003050FD" w:rsidP="000B5674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227" w:hanging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Introdução</w:t>
      </w:r>
    </w:p>
    <w:p w14:paraId="60CB84EF" w14:textId="022F3AAB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Raciocínio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(RM)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principais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objetivos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ensino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(Mata-Pereira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&amp;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Ponte,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2018),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segundo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Jeannotte</w:t>
      </w:r>
      <w:proofErr w:type="spellEnd"/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Kieran</w:t>
      </w:r>
      <w:proofErr w:type="spellEnd"/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(2017),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documentos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curriculares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mundo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deveriam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preconizar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primeiros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escolaridade.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entanto,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segundo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autores,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descrito</w:t>
      </w:r>
      <w:proofErr w:type="gramEnd"/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nesses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documentos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orientadores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"tende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vaga,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sistemática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até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contraditória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documento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outro"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Jeannotte</w:t>
      </w:r>
      <w:proofErr w:type="spellEnd"/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&amp;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Kieran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2017,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Brasil,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exemplo,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orientações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ensino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Ensino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Fundamental,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presentes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Nacional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Comum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Curricular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(Brasil,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2018),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trazem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definição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objetiva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RM.</w:t>
      </w:r>
    </w:p>
    <w:p w14:paraId="7AB7AE18" w14:textId="7D2722F1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conhecimento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sobre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influencia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diretamente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ações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sala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aula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Serrazina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&amp;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Ponte,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2019;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Loong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Herbert,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Bragg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&amp;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Widjaja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2017).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Nesse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sentido,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Ponte,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Mata-Pereira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Henriques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(2012,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375)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afirmam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"necessário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conheçam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raciocínio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seus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reflitam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sobre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eles",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nomeadamente,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através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análise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situações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vivenciadas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contexto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sala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aula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(Oliveira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&amp;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Serrazina,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2002).</w:t>
      </w:r>
    </w:p>
    <w:p w14:paraId="739ED6C9" w14:textId="7494DD2E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além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disso,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Vieira,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Rodrigues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Serrazina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(2020,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14)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apontam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promovam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raciocínio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seus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necessário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durante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formação,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sejam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confrontados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situações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concretas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envolvam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explicitamente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raciocínio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experimentem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diferentes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estratégias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analisem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diferentes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situações,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preferencialmente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trabalhos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realizados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alunos".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Assim,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fundamental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promover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ações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inicial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continuada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atuam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diferentes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níveis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escolaridade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sobre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resolução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tarefas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(Rodrigues,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Brunheira</w:t>
      </w:r>
      <w:proofErr w:type="spellEnd"/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&amp;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Serrazina,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2021),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identificar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aspectos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desses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formativos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permitam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inferir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conhecimento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participantes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sobre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Entendimentos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Essenciais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Lannin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Ellis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&amp;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Elliot,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2011).</w:t>
      </w:r>
    </w:p>
    <w:p w14:paraId="2FA2D7D4" w14:textId="4BAEDDFC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contexto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continuada,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apoiamo-nos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Modelo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PLOT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Professional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Learning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Opportunities</w:t>
      </w:r>
      <w:proofErr w:type="spellEnd"/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for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Teachers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proposto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Ribeiro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(2020)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construto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teórico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apoiar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design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formação,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orientar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entendimento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oportunidades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aprendizagem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profissional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envolvidos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(neste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caso,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aprender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sobre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entendimentos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essenciais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estudantes).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modelo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propõe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trabalho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articulado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três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domínios.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são: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papel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ações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formador,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interações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discursivas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entre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participantes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utilização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Tarefas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Aprendizagem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Profissional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(TAP).</w:t>
      </w:r>
    </w:p>
    <w:p w14:paraId="153EAEC5" w14:textId="3D16A0F8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nesses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pressupostos,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objetivo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trabalho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compreender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contribuir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conhecimento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sobre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Entendimentos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Essenciais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contexto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iniciais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Ensino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Fundamental.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objetivo,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foi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organizado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ensinam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Matemática</w:t>
      </w:r>
      <w:proofErr w:type="gramEnd"/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iniciais,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foco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ações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apoiado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pressupostos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Modelo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PLOT.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contexto,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coletados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subsidiarão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análises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discussões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apresentadas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continuidade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artigo.</w:t>
      </w:r>
    </w:p>
    <w:p w14:paraId="20C36B5F" w14:textId="71F0EDAB" w:rsidR="00AE2465" w:rsidRDefault="003050FD" w:rsidP="000B5674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227" w:hanging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Quadro</w:t>
      </w:r>
      <w:r w:rsidR="000B56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teórico</w:t>
      </w:r>
    </w:p>
    <w:p w14:paraId="03FAF102" w14:textId="2CEF9760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acordo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Oliveira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(2008,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expressão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raciocínio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matemático</w:t>
      </w:r>
      <w:proofErr w:type="gramEnd"/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designa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conjunto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mentais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complexos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através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obtêm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novas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proposições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(conhecimento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novo)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proposições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conhecidas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assumidas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(conhecimento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prévio)".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igual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Mata-Pereira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(2018,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781)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propõem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"raciocinar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matematicamente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consiste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fazer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inferências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justificadas,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seja,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utilizar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já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conhecida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obter,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justificadamente,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novas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conclusões".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Neste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mesmo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sentido,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Jeannotte</w:t>
      </w:r>
      <w:proofErr w:type="spellEnd"/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Kieran</w:t>
      </w:r>
      <w:proofErr w:type="spellEnd"/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(2017,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definem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"processo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comunicação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outros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consigo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mesmo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permite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inferir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enunciados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outros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enunciados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matemáticos".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vez,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Lannin</w:t>
      </w:r>
      <w:proofErr w:type="spellEnd"/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et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al.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(2011,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10)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tratam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"um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evolutivo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conjecturar,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generalizar,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investigar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porquê,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desenvolver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avaliar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argumentos",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leva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à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necessidade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compreender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melhor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desses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aspectos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entendimentos.</w:t>
      </w:r>
    </w:p>
    <w:p w14:paraId="4CFC96DE" w14:textId="16F3E9D4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acordo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Jeannotte</w:t>
      </w:r>
      <w:proofErr w:type="spellEnd"/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Kieran</w:t>
      </w:r>
      <w:proofErr w:type="spellEnd"/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(2017),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aspectos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centrais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envolvem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generalizar,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conjecturar,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identificar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padrão,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comparar,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classificar,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justificar,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formalmente,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alguns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deles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relacionados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à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busca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semelhanças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diferenças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outros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à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validação,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conforme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mostra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Quadro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14:paraId="14958593" w14:textId="39E62AC1" w:rsidR="00794B3E" w:rsidRDefault="00794B3E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autores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enfatizam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modelo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proposto,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raciocínio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intrinsecamente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ligados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às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inferências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emergem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narrativas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produzidas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busca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conhecimento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exige,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diferentes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habilidades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cognitivas,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pressupondo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evoluam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investigação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envolvendo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raciocínio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indutivo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dedutivo.</w:t>
      </w:r>
    </w:p>
    <w:p w14:paraId="1134A4E2" w14:textId="5324B1F1" w:rsidR="00AE2465" w:rsidRDefault="0025100F" w:rsidP="000B5674">
      <w:pPr>
        <w:widowControl w:val="0"/>
        <w:spacing w:after="6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Quadro</w:t>
      </w:r>
      <w:r w:rsidR="000B5674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="003050FD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1: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050FD">
        <w:rPr>
          <w:rFonts w:ascii="Times New Roman" w:eastAsia="Times New Roman" w:hAnsi="Times New Roman" w:cs="Times New Roman"/>
          <w:color w:val="000000"/>
          <w:sz w:val="20"/>
          <w:szCs w:val="20"/>
        </w:rPr>
        <w:t>Processos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050FD">
        <w:rPr>
          <w:rFonts w:ascii="Times New Roman" w:eastAsia="Times New Roman" w:hAnsi="Times New Roman" w:cs="Times New Roman"/>
          <w:color w:val="000000"/>
          <w:sz w:val="20"/>
          <w:szCs w:val="20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050FD">
        <w:rPr>
          <w:rFonts w:ascii="Times New Roman" w:eastAsia="Times New Roman" w:hAnsi="Times New Roman" w:cs="Times New Roman"/>
          <w:color w:val="000000"/>
          <w:sz w:val="20"/>
          <w:szCs w:val="20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050FD"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050FD">
        <w:rPr>
          <w:rFonts w:ascii="Times New Roman" w:eastAsia="Times New Roman" w:hAnsi="Times New Roman" w:cs="Times New Roman"/>
          <w:color w:val="000000"/>
          <w:sz w:val="20"/>
          <w:szCs w:val="20"/>
        </w:rPr>
        <w:t>respectivas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050FD">
        <w:rPr>
          <w:rFonts w:ascii="Times New Roman" w:eastAsia="Times New Roman" w:hAnsi="Times New Roman" w:cs="Times New Roman"/>
          <w:color w:val="000000"/>
          <w:sz w:val="20"/>
          <w:szCs w:val="20"/>
        </w:rPr>
        <w:t>definições,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050FD">
        <w:rPr>
          <w:rFonts w:ascii="Times New Roman" w:eastAsia="Times New Roman" w:hAnsi="Times New Roman" w:cs="Times New Roman"/>
          <w:color w:val="000000"/>
          <w:sz w:val="20"/>
          <w:szCs w:val="20"/>
        </w:rPr>
        <w:t>com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050FD">
        <w:rPr>
          <w:rFonts w:ascii="Times New Roman" w:eastAsia="Times New Roman" w:hAnsi="Times New Roman" w:cs="Times New Roman"/>
          <w:color w:val="000000"/>
          <w:sz w:val="20"/>
          <w:szCs w:val="20"/>
        </w:rPr>
        <w:t>base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050FD">
        <w:rPr>
          <w:rFonts w:ascii="Times New Roman" w:eastAsia="Times New Roman" w:hAnsi="Times New Roman" w:cs="Times New Roman"/>
          <w:color w:val="000000"/>
          <w:sz w:val="20"/>
          <w:szCs w:val="20"/>
        </w:rPr>
        <w:t>no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050FD">
        <w:rPr>
          <w:rFonts w:ascii="Times New Roman" w:eastAsia="Times New Roman" w:hAnsi="Times New Roman" w:cs="Times New Roman"/>
          <w:color w:val="000000"/>
          <w:sz w:val="20"/>
          <w:szCs w:val="20"/>
        </w:rPr>
        <w:t>modelo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050FD">
        <w:rPr>
          <w:rFonts w:ascii="Times New Roman" w:eastAsia="Times New Roman" w:hAnsi="Times New Roman" w:cs="Times New Roman"/>
          <w:color w:val="000000"/>
          <w:sz w:val="20"/>
          <w:szCs w:val="20"/>
        </w:rPr>
        <w:t>proposto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050FD">
        <w:rPr>
          <w:rFonts w:ascii="Times New Roman" w:eastAsia="Times New Roman" w:hAnsi="Times New Roman" w:cs="Times New Roman"/>
          <w:color w:val="000000"/>
          <w:sz w:val="20"/>
          <w:szCs w:val="20"/>
        </w:rPr>
        <w:t>por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3050FD">
        <w:rPr>
          <w:rFonts w:ascii="Times New Roman" w:eastAsia="Times New Roman" w:hAnsi="Times New Roman" w:cs="Times New Roman"/>
          <w:color w:val="000000"/>
          <w:sz w:val="20"/>
          <w:szCs w:val="20"/>
        </w:rPr>
        <w:t>Jeannotte</w:t>
      </w:r>
      <w:proofErr w:type="spellEnd"/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050FD"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3050FD">
        <w:rPr>
          <w:rFonts w:ascii="Times New Roman" w:eastAsia="Times New Roman" w:hAnsi="Times New Roman" w:cs="Times New Roman"/>
          <w:color w:val="000000"/>
          <w:sz w:val="20"/>
          <w:szCs w:val="20"/>
        </w:rPr>
        <w:t>Kieran</w:t>
      </w:r>
      <w:proofErr w:type="spellEnd"/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050FD">
        <w:rPr>
          <w:rFonts w:ascii="Times New Roman" w:eastAsia="Times New Roman" w:hAnsi="Times New Roman" w:cs="Times New Roman"/>
          <w:color w:val="000000"/>
          <w:sz w:val="20"/>
          <w:szCs w:val="20"/>
        </w:rPr>
        <w:t>(2017).</w:t>
      </w:r>
    </w:p>
    <w:tbl>
      <w:tblPr>
        <w:tblStyle w:val="a"/>
        <w:tblW w:w="9420" w:type="dxa"/>
        <w:tblInd w:w="0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000" w:firstRow="0" w:lastRow="0" w:firstColumn="0" w:lastColumn="0" w:noHBand="0" w:noVBand="0"/>
      </w:tblPr>
      <w:tblGrid>
        <w:gridCol w:w="1558"/>
        <w:gridCol w:w="1530"/>
        <w:gridCol w:w="6332"/>
      </w:tblGrid>
      <w:tr w:rsidR="00AE2465" w14:paraId="0EE008C1" w14:textId="77777777" w:rsidTr="00794B3E">
        <w:trPr>
          <w:trHeight w:val="249"/>
        </w:trPr>
        <w:tc>
          <w:tcPr>
            <w:tcW w:w="3088" w:type="dxa"/>
            <w:gridSpan w:val="2"/>
            <w:shd w:val="clear" w:color="auto" w:fill="F2F2F2" w:themeFill="background1" w:themeFillShade="F2"/>
            <w:vAlign w:val="center"/>
          </w:tcPr>
          <w:p w14:paraId="2BA62A99" w14:textId="77777777" w:rsidR="00AE2465" w:rsidRDefault="003050FD" w:rsidP="000B5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Processo</w:t>
            </w:r>
          </w:p>
        </w:tc>
        <w:tc>
          <w:tcPr>
            <w:tcW w:w="6332" w:type="dxa"/>
            <w:shd w:val="clear" w:color="auto" w:fill="F2F2F2" w:themeFill="background1" w:themeFillShade="F2"/>
            <w:vAlign w:val="center"/>
          </w:tcPr>
          <w:p w14:paraId="20BD07C6" w14:textId="77777777" w:rsidR="00AE2465" w:rsidRDefault="003050FD" w:rsidP="000B5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Definição</w:t>
            </w:r>
          </w:p>
        </w:tc>
      </w:tr>
      <w:tr w:rsidR="00AE2465" w14:paraId="6E016AF4" w14:textId="77777777" w:rsidTr="00794B3E">
        <w:trPr>
          <w:trHeight w:val="918"/>
        </w:trPr>
        <w:tc>
          <w:tcPr>
            <w:tcW w:w="1558" w:type="dxa"/>
            <w:vMerge w:val="restart"/>
            <w:vAlign w:val="center"/>
          </w:tcPr>
          <w:p w14:paraId="5B20F1C0" w14:textId="777C6D06" w:rsidR="00AE2465" w:rsidRDefault="003050FD" w:rsidP="000B5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Processos</w:t>
            </w:r>
            <w:r w:rsidR="000B5674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relacionados</w:t>
            </w:r>
            <w:r w:rsidR="000B5674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com</w:t>
            </w:r>
            <w:r w:rsidR="000B5674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</w:t>
            </w:r>
            <w:r w:rsidR="000B5674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procura</w:t>
            </w:r>
            <w:r w:rsidR="000B5674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de</w:t>
            </w:r>
            <w:r w:rsidR="000B5674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semelhanças</w:t>
            </w:r>
            <w:r w:rsidR="000B5674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</w:t>
            </w:r>
            <w:r w:rsidR="000B5674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diferenças</w:t>
            </w:r>
            <w:r w:rsidR="000B5674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Definição</w:t>
            </w:r>
            <w:r w:rsidR="000B5674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do</w:t>
            </w:r>
            <w:r w:rsidR="000B5674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processo</w:t>
            </w:r>
          </w:p>
        </w:tc>
        <w:tc>
          <w:tcPr>
            <w:tcW w:w="1530" w:type="dxa"/>
            <w:vAlign w:val="center"/>
          </w:tcPr>
          <w:p w14:paraId="19E73E0D" w14:textId="77777777" w:rsidR="00AE2465" w:rsidRDefault="003050FD" w:rsidP="000B5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Generalizar</w:t>
            </w:r>
          </w:p>
        </w:tc>
        <w:tc>
          <w:tcPr>
            <w:tcW w:w="6332" w:type="dxa"/>
          </w:tcPr>
          <w:p w14:paraId="57443065" w14:textId="4C8A179A" w:rsidR="00AE2465" w:rsidRDefault="003050FD" w:rsidP="000B5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Ao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procurar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semelhanças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diferenças,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inferem-se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narrativas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sobre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um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conjunto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objetos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matemáticos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ou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uma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relação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entre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objetos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no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conjunto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um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subconjunto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desse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conjunto.</w:t>
            </w:r>
          </w:p>
        </w:tc>
      </w:tr>
      <w:tr w:rsidR="00AE2465" w14:paraId="7A3D60DE" w14:textId="77777777" w:rsidTr="00794B3E">
        <w:trPr>
          <w:trHeight w:val="1012"/>
        </w:trPr>
        <w:tc>
          <w:tcPr>
            <w:tcW w:w="1558" w:type="dxa"/>
            <w:vMerge/>
            <w:vAlign w:val="center"/>
          </w:tcPr>
          <w:p w14:paraId="477111CB" w14:textId="77777777" w:rsidR="00AE2465" w:rsidRDefault="00AE2465" w:rsidP="000B5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30" w:type="dxa"/>
            <w:vAlign w:val="center"/>
          </w:tcPr>
          <w:p w14:paraId="57C47C06" w14:textId="77777777" w:rsidR="00AE2465" w:rsidRDefault="003050FD" w:rsidP="000B5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Conjectura</w:t>
            </w:r>
          </w:p>
        </w:tc>
        <w:tc>
          <w:tcPr>
            <w:tcW w:w="6332" w:type="dxa"/>
          </w:tcPr>
          <w:p w14:paraId="27D6E5DF" w14:textId="51A0402F" w:rsidR="00AE2465" w:rsidRDefault="003050FD" w:rsidP="000B5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Ao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procurar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semelhanças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diferenças,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infere-se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uma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narrativa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sobre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alguma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regularidade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com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um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valor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epist</w:t>
            </w:r>
            <w:r w:rsidR="006F405A">
              <w:rPr>
                <w:rFonts w:ascii="Times New Roman" w:eastAsia="Times New Roman" w:hAnsi="Times New Roman" w:cs="Times New Roman"/>
                <w:color w:val="000000"/>
              </w:rPr>
              <w:t>ê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mico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provável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ou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verdadeiro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que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tem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potencial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teorização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matemática.</w:t>
            </w:r>
          </w:p>
        </w:tc>
      </w:tr>
      <w:tr w:rsidR="00AE2465" w14:paraId="5BCD8023" w14:textId="77777777" w:rsidTr="00794B3E">
        <w:trPr>
          <w:trHeight w:val="760"/>
        </w:trPr>
        <w:tc>
          <w:tcPr>
            <w:tcW w:w="1558" w:type="dxa"/>
            <w:vMerge/>
            <w:vAlign w:val="center"/>
          </w:tcPr>
          <w:p w14:paraId="1FBA2215" w14:textId="77777777" w:rsidR="00AE2465" w:rsidRDefault="00AE2465" w:rsidP="000B5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30" w:type="dxa"/>
            <w:vAlign w:val="center"/>
          </w:tcPr>
          <w:p w14:paraId="42BA35CD" w14:textId="0B941135" w:rsidR="00AE2465" w:rsidRDefault="003050FD" w:rsidP="000B5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Identificar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um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padrão</w:t>
            </w:r>
          </w:p>
        </w:tc>
        <w:tc>
          <w:tcPr>
            <w:tcW w:w="6332" w:type="dxa"/>
          </w:tcPr>
          <w:p w14:paraId="7CAEDFD2" w14:textId="1E5BE343" w:rsidR="00AE2465" w:rsidRDefault="003050FD" w:rsidP="000B5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Ao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procurar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semelhanças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diferenças,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infere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uma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narrativa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sobre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uma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relação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recursiva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entre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objetos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ou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relações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matemáticas.</w:t>
            </w:r>
          </w:p>
        </w:tc>
      </w:tr>
      <w:tr w:rsidR="00AE2465" w14:paraId="5CC64BB8" w14:textId="77777777" w:rsidTr="00794B3E">
        <w:trPr>
          <w:trHeight w:val="761"/>
        </w:trPr>
        <w:tc>
          <w:tcPr>
            <w:tcW w:w="1558" w:type="dxa"/>
            <w:vMerge/>
            <w:vAlign w:val="center"/>
          </w:tcPr>
          <w:p w14:paraId="75B99A80" w14:textId="77777777" w:rsidR="00AE2465" w:rsidRDefault="00AE2465" w:rsidP="000B5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30" w:type="dxa"/>
            <w:vAlign w:val="center"/>
          </w:tcPr>
          <w:p w14:paraId="6C690DE5" w14:textId="77777777" w:rsidR="00AE2465" w:rsidRDefault="003050FD" w:rsidP="000B5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Comparar</w:t>
            </w:r>
          </w:p>
        </w:tc>
        <w:tc>
          <w:tcPr>
            <w:tcW w:w="6332" w:type="dxa"/>
          </w:tcPr>
          <w:p w14:paraId="1546EB87" w14:textId="2C4E7CB0" w:rsidR="00AE2465" w:rsidRDefault="003050FD" w:rsidP="000B5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Infere,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através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procura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semelhanças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diferenças,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uma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narrativa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sobre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objetos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ou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relações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matemáticas.</w:t>
            </w:r>
          </w:p>
        </w:tc>
      </w:tr>
      <w:tr w:rsidR="00AE2465" w14:paraId="7375EA6C" w14:textId="77777777" w:rsidTr="00794B3E">
        <w:trPr>
          <w:trHeight w:val="1012"/>
        </w:trPr>
        <w:tc>
          <w:tcPr>
            <w:tcW w:w="1558" w:type="dxa"/>
            <w:vMerge/>
            <w:vAlign w:val="center"/>
          </w:tcPr>
          <w:p w14:paraId="3E53BC18" w14:textId="77777777" w:rsidR="00AE2465" w:rsidRDefault="00AE2465" w:rsidP="000B5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30" w:type="dxa"/>
            <w:vAlign w:val="center"/>
          </w:tcPr>
          <w:p w14:paraId="2D63ADED" w14:textId="77777777" w:rsidR="00AE2465" w:rsidRDefault="003050FD" w:rsidP="000B5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8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Classificar</w:t>
            </w:r>
          </w:p>
        </w:tc>
        <w:tc>
          <w:tcPr>
            <w:tcW w:w="6332" w:type="dxa"/>
          </w:tcPr>
          <w:p w14:paraId="64142254" w14:textId="6D8E7B26" w:rsidR="00AE2465" w:rsidRDefault="003050FD" w:rsidP="000B5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2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Infere,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através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procura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semelhanças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diferenças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entre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objetos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matemáticos,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uma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narrativa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sobre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uma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classe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objetos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baseada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em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propriedades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definições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matemáticas.</w:t>
            </w:r>
          </w:p>
        </w:tc>
      </w:tr>
      <w:tr w:rsidR="00AE2465" w14:paraId="1FF7ABFB" w14:textId="77777777" w:rsidTr="00794B3E">
        <w:trPr>
          <w:trHeight w:val="760"/>
        </w:trPr>
        <w:tc>
          <w:tcPr>
            <w:tcW w:w="1558" w:type="dxa"/>
            <w:vMerge w:val="restart"/>
            <w:vAlign w:val="center"/>
          </w:tcPr>
          <w:p w14:paraId="2E2E1DE7" w14:textId="7C0341F1" w:rsidR="00AE2465" w:rsidRDefault="003050FD" w:rsidP="000B5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Processos</w:t>
            </w:r>
            <w:r w:rsidR="000B5674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relacionados</w:t>
            </w:r>
            <w:r w:rsidR="000B5674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com</w:t>
            </w:r>
            <w:r w:rsidR="000B5674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</w:t>
            </w:r>
            <w:r w:rsidR="000B5674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validação</w:t>
            </w:r>
          </w:p>
        </w:tc>
        <w:tc>
          <w:tcPr>
            <w:tcW w:w="1530" w:type="dxa"/>
            <w:vAlign w:val="center"/>
          </w:tcPr>
          <w:p w14:paraId="3A3E05B4" w14:textId="77777777" w:rsidR="00AE2465" w:rsidRDefault="003050FD" w:rsidP="000B5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8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Validar</w:t>
            </w:r>
          </w:p>
        </w:tc>
        <w:tc>
          <w:tcPr>
            <w:tcW w:w="6332" w:type="dxa"/>
          </w:tcPr>
          <w:p w14:paraId="786D9B9C" w14:textId="5B1D667D" w:rsidR="00AE2465" w:rsidRDefault="003050FD" w:rsidP="000B5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Tem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por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objetivo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alterar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valor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epistêmico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(ou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seja,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probabilidade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ou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verdade)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uma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narrativa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matemática.</w:t>
            </w:r>
          </w:p>
        </w:tc>
      </w:tr>
      <w:tr w:rsidR="00AE2465" w14:paraId="77F45567" w14:textId="77777777" w:rsidTr="00794B3E">
        <w:trPr>
          <w:trHeight w:val="606"/>
        </w:trPr>
        <w:tc>
          <w:tcPr>
            <w:tcW w:w="1558" w:type="dxa"/>
            <w:vMerge/>
            <w:vAlign w:val="center"/>
          </w:tcPr>
          <w:p w14:paraId="7B8D7CD8" w14:textId="77777777" w:rsidR="00AE2465" w:rsidRDefault="00AE2465" w:rsidP="000B5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30" w:type="dxa"/>
            <w:vAlign w:val="center"/>
          </w:tcPr>
          <w:p w14:paraId="7DFB614D" w14:textId="77777777" w:rsidR="00AE2465" w:rsidRDefault="003050FD" w:rsidP="000B5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37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Justificar</w:t>
            </w:r>
          </w:p>
        </w:tc>
        <w:tc>
          <w:tcPr>
            <w:tcW w:w="6332" w:type="dxa"/>
          </w:tcPr>
          <w:p w14:paraId="2FD0CA79" w14:textId="6E930608" w:rsidR="00AE2465" w:rsidRDefault="003050FD" w:rsidP="000B5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Ao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procurar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dados,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garantias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apoio,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permite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modificar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valor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epist</w:t>
            </w:r>
            <w:r w:rsidR="006F405A">
              <w:rPr>
                <w:rFonts w:ascii="Times New Roman" w:eastAsia="Times New Roman" w:hAnsi="Times New Roman" w:cs="Times New Roman"/>
                <w:color w:val="000000"/>
              </w:rPr>
              <w:t>ê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mico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uma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narrativa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provável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para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muito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provável.</w:t>
            </w:r>
          </w:p>
        </w:tc>
      </w:tr>
      <w:tr w:rsidR="00AE2465" w14:paraId="34425FA4" w14:textId="77777777" w:rsidTr="00794B3E">
        <w:trPr>
          <w:trHeight w:val="256"/>
        </w:trPr>
        <w:tc>
          <w:tcPr>
            <w:tcW w:w="1558" w:type="dxa"/>
            <w:vAlign w:val="center"/>
          </w:tcPr>
          <w:p w14:paraId="737D3B43" w14:textId="77777777" w:rsidR="00AE2465" w:rsidRDefault="00AE2465" w:rsidP="000B5674">
            <w:pPr>
              <w:spacing w:before="60" w:after="60"/>
              <w:jc w:val="center"/>
              <w:rPr>
                <w:sz w:val="2"/>
                <w:szCs w:val="2"/>
              </w:rPr>
            </w:pPr>
          </w:p>
        </w:tc>
        <w:tc>
          <w:tcPr>
            <w:tcW w:w="1530" w:type="dxa"/>
            <w:vAlign w:val="center"/>
          </w:tcPr>
          <w:p w14:paraId="26577A71" w14:textId="77777777" w:rsidR="00AE2465" w:rsidRDefault="003050FD" w:rsidP="000B5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8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Provar</w:t>
            </w:r>
          </w:p>
        </w:tc>
        <w:tc>
          <w:tcPr>
            <w:tcW w:w="6332" w:type="dxa"/>
          </w:tcPr>
          <w:p w14:paraId="050119B2" w14:textId="5CA2240F" w:rsidR="00AE2465" w:rsidRDefault="003050FD" w:rsidP="000B5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4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Ao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procurar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dados,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garantias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apoio,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modifica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valor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epistêmico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uma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narrativa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provável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para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verdadeira.</w:t>
            </w:r>
          </w:p>
          <w:p w14:paraId="16437092" w14:textId="77777777" w:rsidR="00AE2465" w:rsidRDefault="00AE2465" w:rsidP="000B5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4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E2465" w14:paraId="18E29FDD" w14:textId="77777777" w:rsidTr="00794B3E">
        <w:trPr>
          <w:trHeight w:val="256"/>
        </w:trPr>
        <w:tc>
          <w:tcPr>
            <w:tcW w:w="1558" w:type="dxa"/>
            <w:vAlign w:val="center"/>
          </w:tcPr>
          <w:p w14:paraId="715BDECE" w14:textId="77777777" w:rsidR="00AE2465" w:rsidRDefault="00AE2465" w:rsidP="000B5674">
            <w:pPr>
              <w:spacing w:before="60" w:after="60"/>
              <w:jc w:val="center"/>
              <w:rPr>
                <w:sz w:val="2"/>
                <w:szCs w:val="2"/>
              </w:rPr>
            </w:pPr>
          </w:p>
        </w:tc>
        <w:tc>
          <w:tcPr>
            <w:tcW w:w="1530" w:type="dxa"/>
            <w:vAlign w:val="center"/>
          </w:tcPr>
          <w:p w14:paraId="6C7F88EF" w14:textId="77777777" w:rsidR="00AE2465" w:rsidRDefault="003050FD" w:rsidP="000B5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Provar</w:t>
            </w:r>
          </w:p>
          <w:p w14:paraId="73B51BA7" w14:textId="77777777" w:rsidR="00AE2465" w:rsidRDefault="003050FD" w:rsidP="000B5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2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formalmente</w:t>
            </w:r>
          </w:p>
        </w:tc>
        <w:tc>
          <w:tcPr>
            <w:tcW w:w="6332" w:type="dxa"/>
          </w:tcPr>
          <w:p w14:paraId="05F2C5FD" w14:textId="6B700023" w:rsidR="00AE2465" w:rsidRDefault="003050FD" w:rsidP="000B5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Ao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procurar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dados,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garantias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apoio,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modifica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valor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epistêmico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</w:p>
          <w:p w14:paraId="4DA2392D" w14:textId="16176BED" w:rsidR="00AE2465" w:rsidRDefault="003050FD" w:rsidP="000B5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2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uma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narrativa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provável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para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verdadeiro,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com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maior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rigor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grau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formalismo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do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que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na</w:t>
            </w:r>
            <w:r w:rsidR="000B567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prova.</w:t>
            </w:r>
          </w:p>
          <w:p w14:paraId="63784B03" w14:textId="77777777" w:rsidR="00AE2465" w:rsidRDefault="00AE2465" w:rsidP="000B5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2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491B98BB" w14:textId="62063202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Fonte: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Elaboração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autores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(2024)</w:t>
      </w:r>
    </w:p>
    <w:p w14:paraId="3A613D2F" w14:textId="340BB683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desenvolver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possível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explorem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diferentes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situações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matemáticas,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depender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escolha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tarefa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conduzida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(Ponte,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2005),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potencial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envolvê-los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utilização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diferentes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Outro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aspecto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importante,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citado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Lannin</w:t>
      </w:r>
      <w:proofErr w:type="spellEnd"/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et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al.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(2011),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inter-relacionados,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representados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autores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conforme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ilustrado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Figura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14:paraId="66286915" w14:textId="7B3E4BCE" w:rsidR="00794B3E" w:rsidRDefault="00794B3E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acordo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Lannin</w:t>
      </w:r>
      <w:proofErr w:type="spellEnd"/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et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al.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(2011),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dinâmicos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permitem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utilizem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diferentes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resolução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matemática.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melhor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entendimento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vários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aspectos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autores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propuseram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dividi-los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nove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Entendimentos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Essenciais,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inter-relacionados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integram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"grande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ideia"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RM.</w:t>
      </w:r>
    </w:p>
    <w:p w14:paraId="5AD1B641" w14:textId="6DDDAE9A" w:rsidR="00794B3E" w:rsidRDefault="00794B3E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modelo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proposto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Lannin</w:t>
      </w:r>
      <w:proofErr w:type="spellEnd"/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et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al.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(2011)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conceito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geral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definido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autores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grande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ideia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envolve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conjecturar,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generalizar,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investigar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porquê,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desenvolver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avaliar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argumentos.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Além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definir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compõem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autores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apontam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existem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nove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Entendimentos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Essenciais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subsidiam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detalhados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Quadro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14:paraId="3F751628" w14:textId="6E5F2FFA" w:rsidR="00AE2465" w:rsidRDefault="003050FD" w:rsidP="000B5674">
      <w:pPr>
        <w:widowControl w:val="0"/>
        <w:spacing w:after="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Figura</w:t>
      </w:r>
      <w:r w:rsidR="000B5674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1</w:t>
      </w:r>
      <w:r w:rsidR="000B5674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 w:rsidR="000B567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Modelo</w:t>
      </w:r>
      <w:r w:rsidR="000B567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 w:rsidR="000B567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processo</w:t>
      </w:r>
      <w:r w:rsidR="000B567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 w:rsidR="000B567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raciocínio</w:t>
      </w:r>
      <w:r w:rsidR="000B567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matemático</w:t>
      </w:r>
    </w:p>
    <w:p w14:paraId="09DFCD75" w14:textId="77777777" w:rsidR="00AE2465" w:rsidRDefault="00AE2465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/>
        <w:jc w:val="left"/>
        <w:rPr>
          <w:rFonts w:ascii="Times New Roman" w:eastAsia="Times New Roman" w:hAnsi="Times New Roman" w:cs="Times New Roman"/>
          <w:color w:val="000000"/>
          <w:sz w:val="7"/>
          <w:szCs w:val="7"/>
        </w:rPr>
      </w:pPr>
    </w:p>
    <w:p w14:paraId="69D9BB92" w14:textId="1585BE15" w:rsidR="00AE2465" w:rsidRDefault="00601D57" w:rsidP="000B5674">
      <w:pPr>
        <w:widowControl w:val="0"/>
        <w:spacing w:before="147"/>
        <w:jc w:val="center"/>
        <w:rPr>
          <w:b/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563A5B64" wp14:editId="6D24CD14">
                <wp:extent cx="2345690" cy="1238250"/>
                <wp:effectExtent l="0" t="8255" r="0" b="1270"/>
                <wp:docPr id="317937273" name="Agrupa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5690" cy="1238250"/>
                          <a:chOff x="0" y="0"/>
                          <a:chExt cx="23456" cy="12445"/>
                        </a:xfrm>
                      </wpg:grpSpPr>
                      <wpg:grpSp>
                        <wpg:cNvPr id="202572952" name="Agrupar 48767029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456" cy="12384"/>
                            <a:chOff x="0" y="0"/>
                            <a:chExt cx="23456" cy="12384"/>
                          </a:xfrm>
                        </wpg:grpSpPr>
                        <wps:wsp>
                          <wps:cNvPr id="1664642934" name="Retângulo 3312389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456" cy="123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B0F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7E9C8A" w14:textId="77777777" w:rsidR="003050FD" w:rsidRDefault="003050FD" w:rsidP="003A5D05">
                                <w:pPr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1941421857" name="Retângulo: Cantos Arredondados 450785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8521" y="3"/>
                              <a:ext cx="6414" cy="3207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4372C3"/>
                            </a:solidFill>
                            <a:ln w="12700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7DD5B41" w14:textId="77777777" w:rsidR="003050FD" w:rsidRDefault="003050FD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1885919357" name="Caixa de Texto 852008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21" y="3"/>
                              <a:ext cx="6414" cy="3207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20D6B4" w14:textId="2B9D2F70" w:rsidR="003050FD" w:rsidRDefault="003050FD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16"/>
                                  </w:rPr>
                                  <w:t>Conjecturar</w:t>
                                </w:r>
                                <w:r w:rsidR="000B5674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16"/>
                                  </w:rPr>
                                  <w:t>e</w:t>
                                </w:r>
                                <w:r w:rsidR="000B5674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16"/>
                                  </w:rPr>
                                  <w:t>generalizar</w:t>
                                </w:r>
                              </w:p>
                            </w:txbxContent>
                          </wps:txbx>
                          <wps:bodyPr rot="0" vert="horz" wrap="square" lIns="30475" tIns="30475" rIns="30475" bIns="30475" anchor="ctr" anchorCtr="0" upright="1">
                            <a:noAutofit/>
                          </wps:bodyPr>
                        </wps:wsp>
                        <wps:wsp>
                          <wps:cNvPr id="1479169805" name="Seta: da Esquerda para a Direita 1540409565"/>
                          <wps:cNvSpPr>
                            <a:spLocks noChangeArrowheads="1"/>
                          </wps:cNvSpPr>
                          <wps:spPr bwMode="auto">
                            <a:xfrm rot="3600000">
                              <a:off x="12705" y="5631"/>
                              <a:ext cx="3340" cy="1122"/>
                            </a:xfrm>
                            <a:prstGeom prst="left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ABBA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F7D8CD" w14:textId="77777777" w:rsidR="003050FD" w:rsidRDefault="003050FD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797392723" name="Caixa de Texto 1023421716"/>
                          <wps:cNvSpPr txBox="1">
                            <a:spLocks noChangeArrowheads="1"/>
                          </wps:cNvSpPr>
                          <wps:spPr bwMode="auto">
                            <a:xfrm rot="7200000">
                              <a:off x="12705" y="5631"/>
                              <a:ext cx="3340" cy="11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D0A9F0" w14:textId="77777777" w:rsidR="003050FD" w:rsidRDefault="003050FD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534154043" name="Retângulo: Cantos Arredondados 6143569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816" y="9174"/>
                              <a:ext cx="6414" cy="3207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4372C3"/>
                            </a:solidFill>
                            <a:ln w="12700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E27082C" w14:textId="77777777" w:rsidR="003050FD" w:rsidRDefault="003050FD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1830896639" name="Caixa de Texto 1704534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16" y="9174"/>
                              <a:ext cx="6414" cy="3207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C1512A" w14:textId="16B00731" w:rsidR="003050FD" w:rsidRDefault="003050FD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16"/>
                                  </w:rPr>
                                  <w:t>Justificar</w:t>
                                </w:r>
                                <w:r w:rsidR="000B5674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16"/>
                                  </w:rPr>
                                  <w:t>ou</w:t>
                                </w:r>
                                <w:r w:rsidR="000B5674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16"/>
                                  </w:rPr>
                                  <w:t>Refutar</w:t>
                                </w:r>
                                <w:r w:rsidR="000B5674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30475" tIns="30475" rIns="30475" bIns="30475" anchor="ctr" anchorCtr="0" upright="1">
                            <a:noAutofit/>
                          </wps:bodyPr>
                        </wps:wsp>
                        <wps:wsp>
                          <wps:cNvPr id="673079042" name="Seta: da Esquerda para a Direita 1352058510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0057" y="10216"/>
                              <a:ext cx="3341" cy="1123"/>
                            </a:xfrm>
                            <a:prstGeom prst="leftRightArrow">
                              <a:avLst>
                                <a:gd name="adj1" fmla="val 60000"/>
                                <a:gd name="adj2" fmla="val 49970"/>
                              </a:avLst>
                            </a:prstGeom>
                            <a:solidFill>
                              <a:srgbClr val="ABBA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6B9FFC" w14:textId="77777777" w:rsidR="003050FD" w:rsidRDefault="003050FD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22838931" name="Caixa de Texto 13562809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57" y="10216"/>
                              <a:ext cx="3341" cy="11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427810" w14:textId="77777777" w:rsidR="003050FD" w:rsidRDefault="003050FD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103279854" name="Retângulo: Cantos Arredondados 1105388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26" y="9174"/>
                              <a:ext cx="6414" cy="3207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4372C3"/>
                            </a:solidFill>
                            <a:ln w="12700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EB2ABC9" w14:textId="77777777" w:rsidR="003050FD" w:rsidRDefault="003050FD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506317159" name="Caixa de Texto 11390343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6" y="9174"/>
                              <a:ext cx="6414" cy="3207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109368" w14:textId="2A1F7EEF" w:rsidR="003050FD" w:rsidRDefault="003050FD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16"/>
                                  </w:rPr>
                                  <w:t>Investigar</w:t>
                                </w:r>
                                <w:r w:rsidR="000B5674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16"/>
                                  </w:rPr>
                                  <w:t>o</w:t>
                                </w:r>
                                <w:r w:rsidR="000B5674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16"/>
                                  </w:rPr>
                                  <w:t>porquê</w:t>
                                </w:r>
                              </w:p>
                            </w:txbxContent>
                          </wps:txbx>
                          <wps:bodyPr rot="0" vert="horz" wrap="square" lIns="30475" tIns="30475" rIns="30475" bIns="30475" anchor="ctr" anchorCtr="0" upright="1">
                            <a:noAutofit/>
                          </wps:bodyPr>
                        </wps:wsp>
                        <wps:wsp>
                          <wps:cNvPr id="1086683028" name="Seta: da Esquerda para a Direita 1581051939"/>
                          <wps:cNvSpPr>
                            <a:spLocks noChangeArrowheads="1"/>
                          </wps:cNvSpPr>
                          <wps:spPr bwMode="auto">
                            <a:xfrm rot="-3600000">
                              <a:off x="7410" y="5631"/>
                              <a:ext cx="3340" cy="1122"/>
                            </a:xfrm>
                            <a:prstGeom prst="left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ABBA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85297E" w14:textId="77777777" w:rsidR="003050FD" w:rsidRDefault="003050FD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1181848683" name="Caixa de Texto 1138328598"/>
                          <wps:cNvSpPr txBox="1">
                            <a:spLocks noChangeArrowheads="1"/>
                          </wps:cNvSpPr>
                          <wps:spPr bwMode="auto">
                            <a:xfrm rot="-7200000">
                              <a:off x="7410" y="5631"/>
                              <a:ext cx="3340" cy="11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35FF9F" w14:textId="77777777" w:rsidR="003050FD" w:rsidRDefault="003050FD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3A5B64" id="Agrupar 3" o:spid="_x0000_s1026" style="width:184.7pt;height:97.5pt;mso-position-horizontal-relative:char;mso-position-vertical-relative:line" coordsize="23456,12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pZuLwYAAAwoAAAOAAAAZHJzL2Uyb0RvYy54bWzsWtty2zYQfe9M/wHD90S48D6RM74l05m0&#10;zTjpB8AkJLElCRakLLmf01/pj3VxIUUpdhM5ktN4rAcNwMtyAZw9e7Dkq9frqkQ3QrWFrKceeYk9&#10;JOpM5kU9n3q/fXzzIvZQ2/E656WsxdS7Fa33+uTHH16tmlRQuZBlLhQCI3Wbrpqpt+i6Jp1M2mwh&#10;Kt6+lI2o4eRMqop30FXzSa74CqxX5YRiHE5WUuWNkploWzh6YU96J8b+bCay7tfZrBUdKqce+NaZ&#10;f2X+r/X/5OQVT+eKN4sic27wB3hR8aKGhw6mLnjH0VIVn5iqikzJVs66l5msJnI2KzJhxgCjIXhn&#10;NG+VXDZmLPN0NW+GaYKp3ZmnB5vNfrl5q5oPzXtlvYfmO5n90cK8TFbNPB2f1/25vRhdr36WOawn&#10;X3bSDHw9U5U2AUNCazO/t8P8inWHMjhImR+ECSxDBucIZTEN3ApkC1imT+7LFpfjO/v7fD/Q6zbh&#10;qX2ocdQ5phfeeWmbMID3ChU5PB3TIKJJQD1U8wp8P52rZcMV8uMojDBNIm11d9B6SY8/Kf3QWOxb&#10;SO41Ie6ueycEQqvdoKf9OvR8WPBGGFC2Gh1uckkY+qFPE+b3s3slun/+rufLUiLG9GInPrETbO7r&#10;IddavKFani94PRenSsnVQvAc3DTXw+qObtCdFtD6FQDcmeth1njaqLZ7K2SFdGPqKWAPg21+867t&#10;LOL6SzTUa/mmKEs4ztOy3joANvUR47r2VsOqTbv19dogrE2vZX4Lg1DSEhIQKDQWUv3loRWQ0dRr&#10;/1xyJTxU/lTDRCTEpwGw17ijxp3rcYfXGZiaelmnPGQ7553lvGWjivkCnkXMwGp5CvE7K8zgtIvW&#10;L+c5gMY6fnz0ADZ8SuIg+hQ9KTrndSdbBMgQuYRMkkPHD3AUByQIHxFScUCJh4C6mI3RntZCcN6C&#10;ilFsSOQ/MCWXdX61BSyNnHnuOInnv3toVpWQhG54iQiGn34aWDQoNK0xCFtZFrnGoTbTqvn1eakQ&#10;3Dr1fBbRc+Mq3Lx1WVmjlSbgCGyb27Zs6NQrBitlZ6FSLitgfGvZeOWYG45r6jZP7D012VubMN5u&#10;PboqOsj3ZVFNvViPzVnRAX9Z56i7bYCYa5AKEAgQBRVEgABhAQ0TZx0vys9fd3/4mUQw0NBzFFpq&#10;7Tk8joOEJGwThee8WHOUC/QRsC4RBADGMWVm0Ua0jLr1mYT8bpFyLEY/SPhtRZ6Nqy+LJozP8JsB&#10;4OOA+WLutyqkJ6w9wcewHw0pwHVsCnAdmwJc5ztMAX6UkDCJMQzSyrMPouMpyjm6hGQoFDRArHHE&#10;0UWhRAH6mgQ+9nEShEYOjvBoOO2QusImahZaxtLmnczVHAoOQ04IQmZ4had9WmDM76UuodSReC+T&#10;e9A5qVGKWXelM7ORP4aUHd1v5wbIP5vkYNyxvDjOH6BvN9cEPcc+IIGcnp2dXlw6x7dYfD/Imxy0&#10;URfPqsfxbZRELKERZT3id+iWYNgwURKRXZFzRL61ixMBz8PP4PDASD+GqDbEajZOD0CZrgoY9QwN&#10;S6jQsGQKje+PSAPmG2IcULXZiN0tpUPiM9iWw87NbU5gV3fs3RlhMaBa82ZCIrfl7XnzWU5/X3J6&#10;yL57Kponv6mNGY6TMGTJffweYV9HK+i67cg7Ir+PtcuhYvCba+ohP+6JwKeuqcOI4SjB/lDx/Lyk&#10;ZrDFC6CwsrvFO5KkJthVAca4xFjvQHWJGFOrfbZENWhgUz+GmqLTpo8tqv0kifqt4L5VmUOJales&#10;7kt2z6LaiWpKYyg1w17M7SJ3NTVIHRrjxBaeRnvGR+LcQ2H7aDI67nPRnlz61GQ0JZjRKImDO15o&#10;3K2jCcEBi2OKk34KH0FIM0qfdfTTKEsPsNkz8p66jg4wlNYiEtwrowlLMPMZGepMLu4eh9IPFYHf&#10;XEVvNN+eAHzqMhpEahjCZo7CtyxfXJqOIRvAu5QhqI+VC6zwe3FHbTryYUWfS9P3vYm3rwKf3wXe&#10;8z0HiUnsxwD7HvO7QhpKeIzCC8NBMB6fdR3W76hOHwjrR1PVxLz/+X9XpzefUZnvP8wnZ+YFvvs8&#10;Tn/TNu6bqzYf8Z38CwAA//8DAFBLAwQUAAYACAAAACEATof34t0AAAAFAQAADwAAAGRycy9kb3du&#10;cmV2LnhtbEyPQUvDQBCF74L/YRnBm93E2mJjNqUU9VQEW6H0Nk2mSWh2NmS3SfrvHb3o5cHwHu99&#10;ky5H26ieOl87NhBPIlDEuStqLg187d4enkH5gFxg45gMXMnDMru9STEp3MCf1G9DqaSEfYIGqhDa&#10;RGufV2TRT1xLLN7JdRaDnF2piw4HKbeNfoyiubZYsyxU2NK6ovy8vVgD7wMOq2n82m/Op/X1sJt9&#10;7DcxGXN/N65eQAUaw18YfvAFHTJhOroLF141BuSR8KviTeeLJ1BHCS1mEegs1f/ps28AAAD//wMA&#10;UEsBAi0AFAAGAAgAAAAhALaDOJL+AAAA4QEAABMAAAAAAAAAAAAAAAAAAAAAAFtDb250ZW50X1R5&#10;cGVzXS54bWxQSwECLQAUAAYACAAAACEAOP0h/9YAAACUAQAACwAAAAAAAAAAAAAAAAAvAQAAX3Jl&#10;bHMvLnJlbHNQSwECLQAUAAYACAAAACEAgXqWbi8GAAAMKAAADgAAAAAAAAAAAAAAAAAuAgAAZHJz&#10;L2Uyb0RvYy54bWxQSwECLQAUAAYACAAAACEATof34t0AAAAFAQAADwAAAAAAAAAAAAAAAACJCAAA&#10;ZHJzL2Rvd25yZXYueG1sUEsFBgAAAAAEAAQA8wAAAJMJAAAAAA==&#10;">
                <v:group id="Agrupar 487670297" o:spid="_x0000_s1027" style="position:absolute;width:23456;height:12384" coordsize="23456,1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QJ5ywAAAOIAAAAPAAAAZHJzL2Rvd25yZXYueG1sRI9Ba8JA&#10;FITvhf6H5RV6q5uspK3RVURs6UGEakG8PbLPJJh9G7LbJP77bqHQ4zAz3zCL1Wgb0VPna8ca0kkC&#10;grhwpuZSw9fx7ekVhA/IBhvHpOFGHlbL+7sF5sYN/En9IZQiQtjnqKEKoc2l9EVFFv3EtcTRu7jO&#10;YoiyK6XpcIhw20iVJM/SYs1xocKWNhUV18O31fA+4LCeptt+d71sbudjtj/tUtL68WFcz0EEGsN/&#10;+K/9YTSoRGUvapYp+L0U74Bc/gAAAP//AwBQSwECLQAUAAYACAAAACEA2+H2y+4AAACFAQAAEwAA&#10;AAAAAAAAAAAAAAAAAAAAW0NvbnRlbnRfVHlwZXNdLnhtbFBLAQItABQABgAIAAAAIQBa9CxbvwAA&#10;ABUBAAALAAAAAAAAAAAAAAAAAB8BAABfcmVscy8ucmVsc1BLAQItABQABgAIAAAAIQCk8QJ5ywAA&#10;AOIAAAAPAAAAAAAAAAAAAAAAAAcCAABkcnMvZG93bnJldi54bWxQSwUGAAAAAAMAAwC3AAAA/wIA&#10;AAAA&#10;">
                  <v:rect id="Retângulo 331238941" o:spid="_x0000_s1028" style="position:absolute;width:23456;height:12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muHyAAAAOMAAAAPAAAAZHJzL2Rvd25yZXYueG1sRE9fa8Iw&#10;EH8X9h3CDfYimqwrZeuMMjeGymBDtw9wNGdb1lxKkmn37Y0g+Hi//zdbDLYTB/KhdazhfqpAEFfO&#10;tFxr+Pl+nzyCCBHZYOeYNPxTgMX8ZjTD0rgjb+mwi7VIIRxK1NDE2JdShqohi2HqeuLE7Z23GNPp&#10;a2k8HlO47WSmVCEttpwaGuzptaHqd/dnNSwztfpQOO42y/bzbf8VKm82Qeu72+HlGUSkIV7FF/fa&#10;pPlFkRd59vSQw/mnBICcnwAAAP//AwBQSwECLQAUAAYACAAAACEA2+H2y+4AAACFAQAAEwAAAAAA&#10;AAAAAAAAAAAAAAAAW0NvbnRlbnRfVHlwZXNdLnhtbFBLAQItABQABgAIAAAAIQBa9CxbvwAAABUB&#10;AAALAAAAAAAAAAAAAAAAAB8BAABfcmVscy8ucmVsc1BLAQItABQABgAIAAAAIQCcxmuHyAAAAOMA&#10;AAAPAAAAAAAAAAAAAAAAAAcCAABkcnMvZG93bnJldi54bWxQSwUGAAAAAAMAAwC3AAAA/AIAAAAA&#10;" filled="f" fillcolor="#00b0f0" stroked="f">
                    <v:textbox inset="2.53958mm,2.53958mm,2.53958mm,2.53958mm">
                      <w:txbxContent>
                        <w:p w14:paraId="0E7E9C8A" w14:textId="77777777" w:rsidR="003050FD" w:rsidRDefault="003050FD" w:rsidP="003A5D05">
                          <w:pPr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  <v:roundrect id="Retângulo: Cantos Arredondados 450785156" o:spid="_x0000_s1029" style="position:absolute;left:8521;top:3;width:6414;height:3207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5nyAAAAOMAAAAPAAAAZHJzL2Rvd25yZXYueG1sRE9La8JA&#10;EL4L/odlBG91E7E+UleJgmALPVQLpbchOybB3dmYXTX9991CweN871muO2vEjVpfO1aQjhIQxIXT&#10;NZcKPo+7pzkIH5A1Gsek4Ic8rFf93hIz7e78QbdDKEUMYZ+hgiqEJpPSFxVZ9CPXEEfu5FqLIZ5t&#10;KXWL9xhujRwnyVRarDk2VNjQtqLifLhaBVM2+G74tNku3vj7spf5a/OVKzUcdPkLiEBdeIj/3Xsd&#10;5y8m6WSczp9n8PdTBECufgEAAP//AwBQSwECLQAUAAYACAAAACEA2+H2y+4AAACFAQAAEwAAAAAA&#10;AAAAAAAAAAAAAAAAW0NvbnRlbnRfVHlwZXNdLnhtbFBLAQItABQABgAIAAAAIQBa9CxbvwAAABUB&#10;AAALAAAAAAAAAAAAAAAAAB8BAABfcmVscy8ucmVsc1BLAQItABQABgAIAAAAIQAqeV5nyAAAAOMA&#10;AAAPAAAAAAAAAAAAAAAAAAcCAABkcnMvZG93bnJldi54bWxQSwUGAAAAAAMAAwC3AAAA/AIAAAAA&#10;" fillcolor="#4372c3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27DD5B41" w14:textId="77777777" w:rsidR="003050FD" w:rsidRDefault="003050FD">
                          <w:pPr>
                            <w:jc w:val="left"/>
                            <w:textDirection w:val="btLr"/>
                          </w:pPr>
                        </w:p>
                      </w:txbxContent>
                    </v:textbox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852008230" o:spid="_x0000_s1030" type="#_x0000_t202" style="position:absolute;left:8521;top:3;width:6414;height:3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pihyQAAAOMAAAAPAAAAZHJzL2Rvd25yZXYueG1sRE/NasJA&#10;EL4LfYdlBC9SNzHaxtRVaqEg9lAa+wBDdprEZmfT7Krx7V1B6HG+/1mue9OIE3WutqwgnkQgiAur&#10;ay4VfO/fH1MQziNrbCyTggs5WK8eBkvMtD3zF51yX4oQwi5DBZX3bSalKyoy6Ca2JQ7cj+0M+nB2&#10;pdQdnkO4aeQ0ip6kwZpDQ4UtvVVU/OZHo2Cry9lug5sx8kd+iJP9Lp5+/ik1GvavLyA89f5ffHdv&#10;dZifpvNFvEjmz3D7KQAgV1cAAAD//wMAUEsBAi0AFAAGAAgAAAAhANvh9svuAAAAhQEAABMAAAAA&#10;AAAAAAAAAAAAAAAAAFtDb250ZW50X1R5cGVzXS54bWxQSwECLQAUAAYACAAAACEAWvQsW78AAAAV&#10;AQAACwAAAAAAAAAAAAAAAAAfAQAAX3JlbHMvLnJlbHNQSwECLQAUAAYACAAAACEAY76YockAAADj&#10;AAAADwAAAAAAAAAAAAAAAAAHAgAAZHJzL2Rvd25yZXYueG1sUEsFBgAAAAADAAMAtwAAAP0CAAAA&#10;AA==&#10;" fillcolor="#00b0f0" stroked="f">
                    <v:textbox inset=".84653mm,.84653mm,.84653mm,.84653mm">
                      <w:txbxContent>
                        <w:p w14:paraId="6620D6B4" w14:textId="2B9D2F70" w:rsidR="003050FD" w:rsidRDefault="003050FD">
                          <w:pPr>
                            <w:spacing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16"/>
                            </w:rPr>
                            <w:t>Conjecturar</w:t>
                          </w:r>
                          <w:r w:rsidR="000B5674"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16"/>
                            </w:rPr>
                            <w:t>e</w:t>
                          </w:r>
                          <w:r w:rsidR="000B5674"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16"/>
                            </w:rPr>
                            <w:t>generalizar</w:t>
                          </w:r>
                        </w:p>
                      </w:txbxContent>
                    </v:textbox>
                  </v:shape>
                  <v:shapetype id="_x0000_t69" coordsize="21600,21600" o:spt="69" adj="4320,5400" path="m,10800l@0,21600@0@3@2@3@2,21600,21600,10800@2,0@2@1@0@1@0,xe">
                    <v:stroke joinstyle="miter"/>
                    <v:formulas>
                      <v:f eqn="val #0"/>
                      <v:f eqn="val #1"/>
                      <v:f eqn="sum 21600 0 #0"/>
                      <v:f eqn="sum 21600 0 #1"/>
                      <v:f eqn="prod #0 #1 10800"/>
                      <v:f eqn="sum #0 0 @4"/>
                      <v:f eqn="sum 21600 0 @5"/>
                    </v:formulas>
                    <v:path o:connecttype="custom" o:connectlocs="@2,0;10800,@1;@0,0;0,10800;@0,21600;10800,@3;@2,21600;21600,10800" o:connectangles="270,270,270,180,90,90,90,0" textboxrect="@5,@1,@6,@3"/>
                    <v:handles>
                      <v:h position="#0,#1" xrange="0,10800" yrange="0,10800"/>
                    </v:handles>
                  </v:shapetype>
                  <v:shape id="Seta: da Esquerda para a Direita 1540409565" o:spid="_x0000_s1031" type="#_x0000_t69" style="position:absolute;left:12705;top:5631;width:3340;height:1122;rotation: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i7xyAAAAOMAAAAPAAAAZHJzL2Rvd25yZXYueG1sRE/NasJA&#10;EL4X+g7LFLzVTUStpq4iQcFDRbQ92NuQnSbB7GzYXTW+vVsQPM73P7NFZxpxIedrywrSfgKCuLC6&#10;5lLBz/f6fQLCB2SNjWVScCMPi/nrywwzba+8p8shlCKGsM9QQRVCm0npi4oM+r5tiSP3Z53BEE9X&#10;Su3wGsNNIwdJMpYGa44NFbaUV1ScDmejoAl+m6d5vvn9Oq70yR13w3awU6r31i0/QQTqwlP8cG90&#10;nD/8mKbj6SQZwf9PEQA5vwMAAP//AwBQSwECLQAUAAYACAAAACEA2+H2y+4AAACFAQAAEwAAAAAA&#10;AAAAAAAAAAAAAAAAW0NvbnRlbnRfVHlwZXNdLnhtbFBLAQItABQABgAIAAAAIQBa9CxbvwAAABUB&#10;AAALAAAAAAAAAAAAAAAAAB8BAABfcmVscy8ucmVsc1BLAQItABQABgAIAAAAIQCtBi7xyAAAAOMA&#10;AAAPAAAAAAAAAAAAAAAAAAcCAABkcnMvZG93bnJldi54bWxQSwUGAAAAAAMAAwC3AAAA/AIAAAAA&#10;" adj="3628,4320" fillcolor="#abbade" stroked="f">
                    <v:textbox inset="2.53958mm,2.53958mm,2.53958mm,2.53958mm">
                      <w:txbxContent>
                        <w:p w14:paraId="7EF7D8CD" w14:textId="77777777" w:rsidR="003050FD" w:rsidRDefault="003050FD">
                          <w:pPr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Caixa de Texto 1023421716" o:spid="_x0000_s1032" type="#_x0000_t202" style="position:absolute;left:12705;top:5631;width:3340;height:1122;rotation: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2S2yQAAAOIAAAAPAAAAZHJzL2Rvd25yZXYueG1sRI9Ra8Iw&#10;FIXfhf2HcAd7kZkawWpnlCEIA0Gd2w+4NHdtWXMTmtR2/34RBns8nHO+w9nsRtuKG3WhcaxhPstA&#10;EJfONFxp+Pw4PK9AhIhssHVMGn4owG77MNlgYdzA73S7xkokCIcCNdQx+kLKUNZkMcycJ07el+ss&#10;xiS7SpoOhwS3rVRZtpQWG04LNXra11R+X3urgcpx2qsLnVeXw+l09F4NvVFaPz2Ory8gIo3xP/zX&#10;fjMa8nW+WKtcLeB+Kd0Buf0FAAD//wMAUEsBAi0AFAAGAAgAAAAhANvh9svuAAAAhQEAABMAAAAA&#10;AAAAAAAAAAAAAAAAAFtDb250ZW50X1R5cGVzXS54bWxQSwECLQAUAAYACAAAACEAWvQsW78AAAAV&#10;AQAACwAAAAAAAAAAAAAAAAAfAQAAX3JlbHMvLnJlbHNQSwECLQAUAAYACAAAACEAkHNktskAAADi&#10;AAAADwAAAAAAAAAAAAAAAAAHAgAAZHJzL2Rvd25yZXYueG1sUEsFBgAAAAADAAMAtwAAAP0CAAAA&#10;AA==&#10;" filled="f" stroked="f">
                    <v:textbox inset="0,0,0,0">
                      <w:txbxContent>
                        <w:p w14:paraId="4AD0A9F0" w14:textId="77777777" w:rsidR="003050FD" w:rsidRDefault="003050FD">
                          <w:pPr>
                            <w:spacing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roundrect id="Retângulo: Cantos Arredondados 614356934" o:spid="_x0000_s1033" style="position:absolute;left:13816;top:9174;width:6414;height:3207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YbOygAAAOIAAAAPAAAAZHJzL2Rvd25yZXYueG1sRI9Ba8JA&#10;FITvgv9heUJvulGj1OgqqVCwBQ/aQvH2yD6T4O7bmN1q+u+7hYLHYWa+YVabzhpxo9bXjhWMRwkI&#10;4sLpmksFnx+vw2cQPiBrNI5JwQ952Kz7vRVm2t35QLdjKEWEsM9QQRVCk0npi4os+pFriKN3dq3F&#10;EGVbSt3iPcKtkZMkmUuLNceFChvaVlRcjt9WwZwN7g2fX7aLdz5ddzJ/a75ypZ4GXb4EEagLj/B/&#10;e6cVzKbpeJYm6RT+LsU7INe/AAAA//8DAFBLAQItABQABgAIAAAAIQDb4fbL7gAAAIUBAAATAAAA&#10;AAAAAAAAAAAAAAAAAABbQ29udGVudF9UeXBlc10ueG1sUEsBAi0AFAAGAAgAAAAhAFr0LFu/AAAA&#10;FQEAAAsAAAAAAAAAAAAAAAAAHwEAAF9yZWxzLy5yZWxzUEsBAi0AFAAGAAgAAAAhAG3Jhs7KAAAA&#10;4gAAAA8AAAAAAAAAAAAAAAAABwIAAGRycy9kb3ducmV2LnhtbFBLBQYAAAAAAwADALcAAAD+AgAA&#10;AAA=&#10;" fillcolor="#4372c3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1E27082C" w14:textId="77777777" w:rsidR="003050FD" w:rsidRDefault="003050FD">
                          <w:pPr>
                            <w:jc w:val="left"/>
                            <w:textDirection w:val="btLr"/>
                          </w:pPr>
                        </w:p>
                      </w:txbxContent>
                    </v:textbox>
                  </v:roundrect>
                  <v:shape id="Caixa de Texto 1704534175" o:spid="_x0000_s1034" type="#_x0000_t202" style="position:absolute;left:13816;top:9174;width:6414;height:3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d+CyAAAAOMAAAAPAAAAZHJzL2Rvd25yZXYueG1sRE/NasJA&#10;EL4X+g7LCL2UuomREKOrVKEgepBGH2DIjkk0OxuzW03fvlso9Djf/yxWg2nFnXrXWFYQjyMQxKXV&#10;DVcKTsePtwyE88gaW8uk4JscrJbPTwvMtX3wJ90LX4kQwi5HBbX3XS6lK2sy6Ma2Iw7c2fYGfTj7&#10;SuoeHyHctHISRak02HBoqLGjTU3ltfgyCra6mu7WuH5F3heXODnu4snhptTLaHifg/A0+H/xn3ur&#10;w/wsibJZmiYz+P0pACCXPwAAAP//AwBQSwECLQAUAAYACAAAACEA2+H2y+4AAACFAQAAEwAAAAAA&#10;AAAAAAAAAAAAAAAAW0NvbnRlbnRfVHlwZXNdLnhtbFBLAQItABQABgAIAAAAIQBa9CxbvwAAABUB&#10;AAALAAAAAAAAAAAAAAAAAB8BAABfcmVscy8ucmVsc1BLAQItABQABgAIAAAAIQCXsd+CyAAAAOMA&#10;AAAPAAAAAAAAAAAAAAAAAAcCAABkcnMvZG93bnJldi54bWxQSwUGAAAAAAMAAwC3AAAA/AIAAAAA&#10;" fillcolor="#00b0f0" stroked="f">
                    <v:textbox inset=".84653mm,.84653mm,.84653mm,.84653mm">
                      <w:txbxContent>
                        <w:p w14:paraId="45C1512A" w14:textId="16B00731" w:rsidR="003050FD" w:rsidRDefault="003050FD">
                          <w:pPr>
                            <w:spacing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16"/>
                            </w:rPr>
                            <w:t>Justificar</w:t>
                          </w:r>
                          <w:r w:rsidR="000B5674"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16"/>
                            </w:rPr>
                            <w:t>ou</w:t>
                          </w:r>
                          <w:r w:rsidR="000B5674"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16"/>
                            </w:rPr>
                            <w:t>Refutar</w:t>
                          </w:r>
                          <w:r w:rsidR="000B5674"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1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Seta: da Esquerda para a Direita 1352058510" o:spid="_x0000_s1035" type="#_x0000_t69" style="position:absolute;left:10057;top:10216;width:3341;height:112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hVvyAAAAOIAAAAPAAAAZHJzL2Rvd25yZXYueG1sRI9BSwMx&#10;FITvgv8hPMGbTVq1rWvTokJFb7bq/bF53axuXpbkuV3/vREEj8PMfMOsNmPo1EApt5EtTCcGFHEd&#10;XcuNhbfX7cUSVBZkh11ksvBNGTbr05MVVi4eeUfDXhpVIJwrtOBF+krrXHsKmCexJy7eIaaAUmRq&#10;tEt4LPDQ6Zkxcx2w5bLgsacHT/Xn/itY+Hj30xcJ2+tnuR/TsPQH3j0O1p6fjXe3oIRG+Q//tZ+c&#10;hfni0ixuzNUMfi+VO6DXPwAAAP//AwBQSwECLQAUAAYACAAAACEA2+H2y+4AAACFAQAAEwAAAAAA&#10;AAAAAAAAAAAAAAAAW0NvbnRlbnRfVHlwZXNdLnhtbFBLAQItABQABgAIAAAAIQBa9CxbvwAAABUB&#10;AAALAAAAAAAAAAAAAAAAAB8BAABfcmVscy8ucmVsc1BLAQItABQABgAIAAAAIQDKFhVvyAAAAOIA&#10;AAAPAAAAAAAAAAAAAAAAAAcCAABkcnMvZG93bnJldi54bWxQSwUGAAAAAAMAAwC3AAAA/AIAAAAA&#10;" adj="3628,4320" fillcolor="#abbade" stroked="f">
                    <v:textbox inset="2.53958mm,2.53958mm,2.53958mm,2.53958mm">
                      <w:txbxContent>
                        <w:p w14:paraId="376B9FFC" w14:textId="77777777" w:rsidR="003050FD" w:rsidRDefault="003050FD">
                          <w:pPr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Caixa de Texto 1356280900" o:spid="_x0000_s1036" type="#_x0000_t202" style="position:absolute;left:10057;top:10216;width:3341;height:1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knWyQAAAOEAAAAPAAAAZHJzL2Rvd25yZXYueG1sRI9Ba8JA&#10;FITvBf/D8gpeSrMxgRJTV1GLsZceEvsDHtlnEsy+Ddmtpv31bqHQ4zAz3zCrzWR6caXRdZYVLKIY&#10;BHFtdceNgs/T4TkD4Tyyxt4yKfgmB5v17GGFubY3Lula+UYECLscFbTeD7mUrm7JoIvsQBy8sx0N&#10;+iDHRuoRbwFuepnE8Ys02HFYaHGgfUv1pfoyCmhb2p+PiytMuXvbF+eO6UkelZo/TttXEJ4m/x/+&#10;a79rBUmSpdkyXcDvo/AG5PoOAAD//wMAUEsBAi0AFAAGAAgAAAAhANvh9svuAAAAhQEAABMAAAAA&#10;AAAAAAAAAAAAAAAAAFtDb250ZW50X1R5cGVzXS54bWxQSwECLQAUAAYACAAAACEAWvQsW78AAAAV&#10;AQAACwAAAAAAAAAAAAAAAAAfAQAAX3JlbHMvLnJlbHNQSwECLQAUAAYACAAAACEArgpJ1skAAADh&#10;AAAADwAAAAAAAAAAAAAAAAAHAgAAZHJzL2Rvd25yZXYueG1sUEsFBgAAAAADAAMAtwAAAP0CAAAA&#10;AA==&#10;" filled="f" stroked="f">
                    <v:textbox inset="0,0,0,0">
                      <w:txbxContent>
                        <w:p w14:paraId="17427810" w14:textId="77777777" w:rsidR="003050FD" w:rsidRDefault="003050FD">
                          <w:pPr>
                            <w:spacing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  <v:roundrect id="Retângulo: Cantos Arredondados 1105388209" o:spid="_x0000_s1037" style="position:absolute;left:3226;top:9174;width:6414;height:3207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10IzAAAAOMAAAAPAAAAZHJzL2Rvd25yZXYueG1sRI9ba8JA&#10;FITfhf6H5RT6phtj6yW6ShQKtuCDFxDfDtljErp7Ns1uNf333UKhj8PMfMMsVp014katrx0rGA4S&#10;EMSF0zWXCk7H1/4UhA/IGo1jUvBNHlbLh94CM+3uvKfbIZQiQthnqKAKocmk9EVFFv3ANcTRu7rW&#10;YoiyLaVu8R7h1sg0ScbSYs1xocKGNhUVH4cvq2DMBneGr+vN7J0vn1uZvzXnXKmnxy6fgwjUhf/w&#10;X3urFaTDZJROZtOXZ/j9FP+AXP4AAAD//wMAUEsBAi0AFAAGAAgAAAAhANvh9svuAAAAhQEAABMA&#10;AAAAAAAAAAAAAAAAAAAAAFtDb250ZW50X1R5cGVzXS54bWxQSwECLQAUAAYACAAAACEAWvQsW78A&#10;AAAVAQAACwAAAAAAAAAAAAAAAAAfAQAAX3JlbHMvLnJlbHNQSwECLQAUAAYACAAAACEAcz9dCMwA&#10;AADjAAAADwAAAAAAAAAAAAAAAAAHAgAAZHJzL2Rvd25yZXYueG1sUEsFBgAAAAADAAMAtwAAAAAD&#10;AAAAAA==&#10;" fillcolor="#4372c3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0EB2ABC9" w14:textId="77777777" w:rsidR="003050FD" w:rsidRDefault="003050FD">
                          <w:pPr>
                            <w:jc w:val="left"/>
                            <w:textDirection w:val="btLr"/>
                          </w:pPr>
                        </w:p>
                      </w:txbxContent>
                    </v:textbox>
                  </v:roundrect>
                  <v:shape id="Caixa de Texto 1139034313" o:spid="_x0000_s1038" type="#_x0000_t202" style="position:absolute;left:3226;top:9174;width:6414;height:3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BtywAAAOIAAAAPAAAAZHJzL2Rvd25yZXYueG1sRI/dasJA&#10;FITvhb7Dcgq9kbpZ/9qmrqKCIHohjX2AQ/Y0SZs9G7NbTd++KwheDjPzDTNbdLYWZ2p95ViDGiQg&#10;iHNnKi40fB43z68gfEA2WDsmDX/kYTF/6M0wNe7CH3TOQiEihH2KGsoQmlRKn5dk0Q9cQxy9L9da&#10;DFG2hTQtXiLc1nKYJFNpseK4UGJD65Lyn+zXatiaYrxb4aqPvM++1ei4U8PDSeunx275DiJQF+7h&#10;W3trNEyS6Ui9qMkbXC/FOyDn/wAAAP//AwBQSwECLQAUAAYACAAAACEA2+H2y+4AAACFAQAAEwAA&#10;AAAAAAAAAAAAAAAAAAAAW0NvbnRlbnRfVHlwZXNdLnhtbFBLAQItABQABgAIAAAAIQBa9CxbvwAA&#10;ABUBAAALAAAAAAAAAAAAAAAAAB8BAABfcmVscy8ucmVsc1BLAQItABQABgAIAAAAIQD+7nBtywAA&#10;AOIAAAAPAAAAAAAAAAAAAAAAAAcCAABkcnMvZG93bnJldi54bWxQSwUGAAAAAAMAAwC3AAAA/wIA&#10;AAAA&#10;" fillcolor="#00b0f0" stroked="f">
                    <v:textbox inset=".84653mm,.84653mm,.84653mm,.84653mm">
                      <w:txbxContent>
                        <w:p w14:paraId="5E109368" w14:textId="2A1F7EEF" w:rsidR="003050FD" w:rsidRDefault="003050FD">
                          <w:pPr>
                            <w:spacing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16"/>
                            </w:rPr>
                            <w:t>Investigar</w:t>
                          </w:r>
                          <w:r w:rsidR="000B5674"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16"/>
                            </w:rPr>
                            <w:t>o</w:t>
                          </w:r>
                          <w:r w:rsidR="000B5674"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16"/>
                            </w:rPr>
                            <w:t>porquê</w:t>
                          </w:r>
                        </w:p>
                      </w:txbxContent>
                    </v:textbox>
                  </v:shape>
                  <v:shape id="Seta: da Esquerda para a Direita 1581051939" o:spid="_x0000_s1039" type="#_x0000_t69" style="position:absolute;left:7410;top:5631;width:3340;height:1122;rotation:-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fgkyQAAAOMAAAAPAAAAZHJzL2Rvd25yZXYueG1sRI/RSsNA&#10;EEXfBf9hGcE3u2uEsMRuSxUsUhEx+gFDdpqEZmdDdtLGv3cfBB9n7p17z6y3SxjUmabUR3ZwvzKg&#10;iJvoe24dfH+93FlQSZA9DpHJwQ8l2G6ur9ZY+XjhTzrX0qocwqlCB53IWGmdmo4CplUcibN2jFNA&#10;yePUaj/hJYeHQRfGlDpgz7mhw5GeO2pO9RwcfLzt34/WzqaeizFaeTrspTg4d3uz7B5BCS3yb/67&#10;fvUZ39iytA+myND5p7wAvfkFAAD//wMAUEsBAi0AFAAGAAgAAAAhANvh9svuAAAAhQEAABMAAAAA&#10;AAAAAAAAAAAAAAAAAFtDb250ZW50X1R5cGVzXS54bWxQSwECLQAUAAYACAAAACEAWvQsW78AAAAV&#10;AQAACwAAAAAAAAAAAAAAAAAfAQAAX3JlbHMvLnJlbHNQSwECLQAUAAYACAAAACEALP34JMkAAADj&#10;AAAADwAAAAAAAAAAAAAAAAAHAgAAZHJzL2Rvd25yZXYueG1sUEsFBgAAAAADAAMAtwAAAP0CAAAA&#10;AA==&#10;" adj="3628,4320" fillcolor="#abbade" stroked="f">
                    <v:textbox inset="2.53958mm,2.53958mm,2.53958mm,2.53958mm">
                      <w:txbxContent>
                        <w:p w14:paraId="7685297E" w14:textId="77777777" w:rsidR="003050FD" w:rsidRDefault="003050FD">
                          <w:pPr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  <v:shape id="Caixa de Texto 1138328598" o:spid="_x0000_s1040" type="#_x0000_t202" style="position:absolute;left:7410;top:5631;width:3340;height:1122;rotation:-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T6NyAAAAOMAAAAPAAAAZHJzL2Rvd25yZXYueG1sRE9La8JA&#10;EL4L/Q/LFHrTTWzRJbqKCJUe2oIP9DpkxyRtdjbNbmP6712h4HG+98yXva1FR62vHGtIRwkI4tyZ&#10;igsNh/3rUIHwAdlg7Zg0/JGH5eJhMMfMuAtvqduFQsQQ9hlqKENoMil9XpJFP3INceTOrrUY4tkW&#10;0rR4ieG2luMkmUiLFceGEhtal5R/736tBtmdPw5Ts/864mZtNt0nvqvTj9ZPj/1qBiJQH+7if/eb&#10;ifNTlaoXNVHPcPspAiAXVwAAAP//AwBQSwECLQAUAAYACAAAACEA2+H2y+4AAACFAQAAEwAAAAAA&#10;AAAAAAAAAAAAAAAAW0NvbnRlbnRfVHlwZXNdLnhtbFBLAQItABQABgAIAAAAIQBa9CxbvwAAABUB&#10;AAALAAAAAAAAAAAAAAAAAB8BAABfcmVscy8ucmVsc1BLAQItABQABgAIAAAAIQCVYT6NyAAAAOMA&#10;AAAPAAAAAAAAAAAAAAAAAAcCAABkcnMvZG93bnJldi54bWxQSwUGAAAAAAMAAwC3AAAA/AIAAAAA&#10;" filled="f" stroked="f">
                    <v:textbox inset="0,0,0,0">
                      <w:txbxContent>
                        <w:p w14:paraId="2535FF9F" w14:textId="77777777" w:rsidR="003050FD" w:rsidRDefault="003050FD">
                          <w:pPr>
                            <w:spacing w:line="215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0FDC779" w14:textId="3423F6F6" w:rsidR="00AE2465" w:rsidRDefault="003050FD" w:rsidP="000B5674">
      <w:pPr>
        <w:widowControl w:val="0"/>
        <w:spacing w:before="60" w:after="1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Fonte:</w:t>
      </w:r>
      <w:r w:rsidR="000B5674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Lannin</w:t>
      </w:r>
      <w:proofErr w:type="spellEnd"/>
      <w:r w:rsidR="000B567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et</w:t>
      </w:r>
      <w:r w:rsidR="000B5674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al.</w:t>
      </w:r>
      <w:r w:rsidR="000B5674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(2011)</w:t>
      </w:r>
    </w:p>
    <w:p w14:paraId="0F0C1518" w14:textId="58A8331B" w:rsidR="00AE2465" w:rsidRDefault="0025100F" w:rsidP="000B5674">
      <w:pPr>
        <w:widowControl w:val="0"/>
        <w:spacing w:after="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Quadro</w:t>
      </w:r>
      <w:r w:rsidR="000B5674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3050FD">
        <w:rPr>
          <w:rFonts w:ascii="Times New Roman" w:eastAsia="Times New Roman" w:hAnsi="Times New Roman" w:cs="Times New Roman"/>
          <w:b/>
          <w:sz w:val="20"/>
          <w:szCs w:val="20"/>
        </w:rPr>
        <w:t>2:</w:t>
      </w:r>
      <w:r w:rsidR="000B5674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3050FD">
        <w:rPr>
          <w:rFonts w:ascii="Times New Roman" w:eastAsia="Times New Roman" w:hAnsi="Times New Roman" w:cs="Times New Roman"/>
          <w:sz w:val="20"/>
          <w:szCs w:val="20"/>
        </w:rPr>
        <w:t>Entendimentos</w:t>
      </w:r>
      <w:r w:rsidR="000B567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50FD">
        <w:rPr>
          <w:rFonts w:ascii="Times New Roman" w:eastAsia="Times New Roman" w:hAnsi="Times New Roman" w:cs="Times New Roman"/>
          <w:sz w:val="20"/>
          <w:szCs w:val="20"/>
        </w:rPr>
        <w:t>Essenciais,</w:t>
      </w:r>
      <w:r w:rsidR="000B567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50FD">
        <w:rPr>
          <w:rFonts w:ascii="Times New Roman" w:eastAsia="Times New Roman" w:hAnsi="Times New Roman" w:cs="Times New Roman"/>
          <w:sz w:val="20"/>
          <w:szCs w:val="20"/>
        </w:rPr>
        <w:t>baseados</w:t>
      </w:r>
      <w:r w:rsidR="000B567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50FD">
        <w:rPr>
          <w:rFonts w:ascii="Times New Roman" w:eastAsia="Times New Roman" w:hAnsi="Times New Roman" w:cs="Times New Roman"/>
          <w:sz w:val="20"/>
          <w:szCs w:val="20"/>
        </w:rPr>
        <w:t>em</w:t>
      </w:r>
      <w:r w:rsidR="000B567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050FD">
        <w:rPr>
          <w:rFonts w:ascii="Times New Roman" w:eastAsia="Times New Roman" w:hAnsi="Times New Roman" w:cs="Times New Roman"/>
          <w:sz w:val="20"/>
          <w:szCs w:val="20"/>
        </w:rPr>
        <w:t>Lannin</w:t>
      </w:r>
      <w:proofErr w:type="spellEnd"/>
      <w:r w:rsidR="000B567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50FD">
        <w:rPr>
          <w:rFonts w:ascii="Times New Roman" w:eastAsia="Times New Roman" w:hAnsi="Times New Roman" w:cs="Times New Roman"/>
          <w:i/>
          <w:sz w:val="20"/>
          <w:szCs w:val="20"/>
        </w:rPr>
        <w:t>et</w:t>
      </w:r>
      <w:r w:rsidR="000B5674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="003050FD">
        <w:rPr>
          <w:rFonts w:ascii="Times New Roman" w:eastAsia="Times New Roman" w:hAnsi="Times New Roman" w:cs="Times New Roman"/>
          <w:i/>
          <w:sz w:val="20"/>
          <w:szCs w:val="20"/>
        </w:rPr>
        <w:t>al.</w:t>
      </w:r>
      <w:r w:rsidR="000B5674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="003050FD">
        <w:rPr>
          <w:rFonts w:ascii="Times New Roman" w:eastAsia="Times New Roman" w:hAnsi="Times New Roman" w:cs="Times New Roman"/>
          <w:sz w:val="20"/>
          <w:szCs w:val="20"/>
        </w:rPr>
        <w:t>(2011)</w:t>
      </w:r>
    </w:p>
    <w:tbl>
      <w:tblPr>
        <w:tblStyle w:val="a0"/>
        <w:tblW w:w="9310" w:type="dxa"/>
        <w:tblInd w:w="-108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00" w:firstRow="0" w:lastRow="0" w:firstColumn="0" w:lastColumn="0" w:noHBand="0" w:noVBand="1"/>
      </w:tblPr>
      <w:tblGrid>
        <w:gridCol w:w="534"/>
        <w:gridCol w:w="1451"/>
        <w:gridCol w:w="7325"/>
      </w:tblGrid>
      <w:tr w:rsidR="00AE2465" w14:paraId="1C0F5B59" w14:textId="77777777" w:rsidTr="00B91769">
        <w:tc>
          <w:tcPr>
            <w:tcW w:w="534" w:type="dxa"/>
            <w:vMerge w:val="restart"/>
            <w:shd w:val="clear" w:color="auto" w:fill="D9D9D9" w:themeFill="background1" w:themeFillShade="D9"/>
          </w:tcPr>
          <w:p w14:paraId="5D91EC25" w14:textId="2B026CDA" w:rsidR="00AE2465" w:rsidRDefault="003050FD" w:rsidP="000B56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13" w:right="113"/>
              <w:jc w:val="both"/>
              <w:rPr>
                <w:b/>
                <w:color w:val="202124"/>
                <w:sz w:val="22"/>
                <w:szCs w:val="22"/>
              </w:rPr>
            </w:pPr>
            <w:r>
              <w:rPr>
                <w:b/>
                <w:color w:val="202124"/>
                <w:sz w:val="22"/>
                <w:szCs w:val="22"/>
              </w:rPr>
              <w:t>CONJECTURAR</w:t>
            </w:r>
            <w:r w:rsidR="000B5674">
              <w:rPr>
                <w:b/>
                <w:color w:val="202124"/>
                <w:sz w:val="22"/>
                <w:szCs w:val="22"/>
              </w:rPr>
              <w:t xml:space="preserve"> </w:t>
            </w:r>
            <w:r>
              <w:rPr>
                <w:b/>
                <w:color w:val="202124"/>
                <w:sz w:val="22"/>
                <w:szCs w:val="22"/>
              </w:rPr>
              <w:t>E</w:t>
            </w:r>
            <w:r w:rsidR="000B5674">
              <w:rPr>
                <w:b/>
                <w:color w:val="202124"/>
                <w:sz w:val="22"/>
                <w:szCs w:val="22"/>
              </w:rPr>
              <w:t xml:space="preserve"> </w:t>
            </w:r>
            <w:r>
              <w:rPr>
                <w:b/>
                <w:color w:val="202124"/>
                <w:sz w:val="22"/>
                <w:szCs w:val="22"/>
              </w:rPr>
              <w:t>GENERALIZAR</w:t>
            </w:r>
          </w:p>
        </w:tc>
        <w:tc>
          <w:tcPr>
            <w:tcW w:w="1451" w:type="dxa"/>
            <w:shd w:val="clear" w:color="auto" w:fill="F2F2F2"/>
            <w:vAlign w:val="center"/>
          </w:tcPr>
          <w:p w14:paraId="555F8ABD" w14:textId="5EC7B554" w:rsidR="00AE2465" w:rsidRDefault="003050FD" w:rsidP="000B56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202124"/>
                <w:sz w:val="22"/>
                <w:szCs w:val="22"/>
              </w:rPr>
            </w:pPr>
            <w:r>
              <w:rPr>
                <w:color w:val="202124"/>
                <w:sz w:val="22"/>
                <w:szCs w:val="22"/>
              </w:rPr>
              <w:t>Entendimento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Essencial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1</w:t>
            </w:r>
          </w:p>
        </w:tc>
        <w:tc>
          <w:tcPr>
            <w:tcW w:w="7325" w:type="dxa"/>
          </w:tcPr>
          <w:p w14:paraId="4D5A4B80" w14:textId="75D5D09B" w:rsidR="00AE2465" w:rsidRDefault="003050FD" w:rsidP="000B56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202124"/>
                <w:sz w:val="22"/>
                <w:szCs w:val="22"/>
              </w:rPr>
            </w:pPr>
            <w:r>
              <w:rPr>
                <w:color w:val="202124"/>
                <w:sz w:val="22"/>
                <w:szCs w:val="22"/>
              </w:rPr>
              <w:t>A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partir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dos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conceitos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e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habilidades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matemáticas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que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detém,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os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estudantes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podem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apresentar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afirmações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sobre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um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fato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matemático,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sendo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que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estas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afirmações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podem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ser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verdadeiras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ou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falsas.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Após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uma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investigação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posterior,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podem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produzir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uma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justificativa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que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deve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ser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aceita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ou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refutada,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assumindo,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assim,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a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veracidade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da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conjectura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formulada.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</w:p>
        </w:tc>
      </w:tr>
      <w:tr w:rsidR="00AE2465" w14:paraId="26AEAC92" w14:textId="77777777" w:rsidTr="00B91769">
        <w:tc>
          <w:tcPr>
            <w:tcW w:w="534" w:type="dxa"/>
            <w:vMerge/>
            <w:shd w:val="clear" w:color="auto" w:fill="D9D9D9" w:themeFill="background1" w:themeFillShade="D9"/>
          </w:tcPr>
          <w:p w14:paraId="143023C0" w14:textId="77777777" w:rsidR="00AE2465" w:rsidRDefault="00AE2465" w:rsidP="000B56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202124"/>
                <w:sz w:val="22"/>
                <w:szCs w:val="22"/>
              </w:rPr>
            </w:pPr>
          </w:p>
        </w:tc>
        <w:tc>
          <w:tcPr>
            <w:tcW w:w="1451" w:type="dxa"/>
            <w:shd w:val="clear" w:color="auto" w:fill="F2F2F2"/>
            <w:vAlign w:val="center"/>
          </w:tcPr>
          <w:p w14:paraId="23823E71" w14:textId="62F3D7E7" w:rsidR="00AE2465" w:rsidRDefault="003050FD" w:rsidP="000B56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202124"/>
                <w:sz w:val="22"/>
                <w:szCs w:val="22"/>
              </w:rPr>
            </w:pPr>
            <w:r>
              <w:rPr>
                <w:color w:val="202124"/>
                <w:sz w:val="22"/>
                <w:szCs w:val="22"/>
              </w:rPr>
              <w:t>Entendimento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Essencial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2</w:t>
            </w:r>
          </w:p>
        </w:tc>
        <w:tc>
          <w:tcPr>
            <w:tcW w:w="7325" w:type="dxa"/>
          </w:tcPr>
          <w:p w14:paraId="56A22D3F" w14:textId="4E612658" w:rsidR="00AE2465" w:rsidRDefault="003050FD" w:rsidP="000B56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60" w:after="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generalização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pode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ou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não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envolver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formulação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regra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ou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expressão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algébrica.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Isso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ocorre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porque,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na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verdade,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generalização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está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relacionada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à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identificação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semelhança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entre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casos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observados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determinada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situação.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AE2465" w14:paraId="5B1AB7A2" w14:textId="77777777" w:rsidTr="00B91769">
        <w:tc>
          <w:tcPr>
            <w:tcW w:w="534" w:type="dxa"/>
            <w:vMerge/>
            <w:shd w:val="clear" w:color="auto" w:fill="D9D9D9" w:themeFill="background1" w:themeFillShade="D9"/>
          </w:tcPr>
          <w:p w14:paraId="161F18FC" w14:textId="77777777" w:rsidR="00AE2465" w:rsidRDefault="00AE2465" w:rsidP="000B56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22"/>
                <w:szCs w:val="22"/>
              </w:rPr>
            </w:pPr>
          </w:p>
        </w:tc>
        <w:tc>
          <w:tcPr>
            <w:tcW w:w="1451" w:type="dxa"/>
            <w:shd w:val="clear" w:color="auto" w:fill="F2F2F2"/>
            <w:vAlign w:val="center"/>
          </w:tcPr>
          <w:p w14:paraId="4B2B1517" w14:textId="19DEAD01" w:rsidR="00AE2465" w:rsidRDefault="003050FD" w:rsidP="000B56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202124"/>
                <w:sz w:val="22"/>
                <w:szCs w:val="22"/>
              </w:rPr>
            </w:pPr>
            <w:r>
              <w:rPr>
                <w:color w:val="202124"/>
                <w:sz w:val="22"/>
                <w:szCs w:val="22"/>
              </w:rPr>
              <w:t>Entendimento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Essencial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3</w:t>
            </w:r>
          </w:p>
        </w:tc>
        <w:tc>
          <w:tcPr>
            <w:tcW w:w="7325" w:type="dxa"/>
          </w:tcPr>
          <w:p w14:paraId="4ED4F729" w14:textId="499DB7AC" w:rsidR="00AE2465" w:rsidRDefault="003050FD" w:rsidP="000B56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60" w:after="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“Generalizar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envolve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dois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tipos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atividades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-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pensar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sobre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relacionamento,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ideia,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representação,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regra,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padrão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ou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outra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propriedade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matemática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para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identificar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semelhanças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estender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raciocínio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além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domínio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originou”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(</w:t>
            </w:r>
            <w:proofErr w:type="spellStart"/>
            <w:r>
              <w:rPr>
                <w:color w:val="000000"/>
                <w:sz w:val="22"/>
                <w:szCs w:val="22"/>
              </w:rPr>
              <w:t>Lannin</w:t>
            </w:r>
            <w:proofErr w:type="spellEnd"/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i/>
                <w:color w:val="000000"/>
                <w:sz w:val="22"/>
                <w:szCs w:val="22"/>
              </w:rPr>
              <w:t>et</w:t>
            </w:r>
            <w:r w:rsidR="000B5674">
              <w:rPr>
                <w:i/>
                <w:color w:val="000000"/>
                <w:sz w:val="22"/>
                <w:szCs w:val="22"/>
              </w:rPr>
              <w:t xml:space="preserve"> </w:t>
            </w:r>
            <w:r>
              <w:rPr>
                <w:i/>
                <w:color w:val="000000"/>
                <w:sz w:val="22"/>
                <w:szCs w:val="22"/>
              </w:rPr>
              <w:t>al.</w:t>
            </w:r>
            <w:r>
              <w:rPr>
                <w:color w:val="000000"/>
                <w:sz w:val="22"/>
                <w:szCs w:val="22"/>
              </w:rPr>
              <w:t>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2011,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p.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23).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Logo,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é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importante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estudantes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desenvolvam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habilidade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identificar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domínio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limites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relevantes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para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formular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generalização,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pois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cada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generalização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aplica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domínio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particular.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AE2465" w14:paraId="20BEE748" w14:textId="77777777" w:rsidTr="00B91769">
        <w:tc>
          <w:tcPr>
            <w:tcW w:w="534" w:type="dxa"/>
            <w:vMerge/>
            <w:shd w:val="clear" w:color="auto" w:fill="D9D9D9" w:themeFill="background1" w:themeFillShade="D9"/>
          </w:tcPr>
          <w:p w14:paraId="2B03B697" w14:textId="77777777" w:rsidR="00AE2465" w:rsidRDefault="00AE2465" w:rsidP="000B56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22"/>
                <w:szCs w:val="22"/>
              </w:rPr>
            </w:pPr>
          </w:p>
        </w:tc>
        <w:tc>
          <w:tcPr>
            <w:tcW w:w="1451" w:type="dxa"/>
            <w:shd w:val="clear" w:color="auto" w:fill="F2F2F2"/>
            <w:vAlign w:val="center"/>
          </w:tcPr>
          <w:p w14:paraId="3DC906DA" w14:textId="70DDD35F" w:rsidR="00AE2465" w:rsidRDefault="003050FD" w:rsidP="000B56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202124"/>
                <w:sz w:val="22"/>
                <w:szCs w:val="22"/>
              </w:rPr>
            </w:pPr>
            <w:r>
              <w:rPr>
                <w:color w:val="202124"/>
                <w:sz w:val="22"/>
                <w:szCs w:val="22"/>
              </w:rPr>
              <w:t>Entendimento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Essencial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4</w:t>
            </w:r>
          </w:p>
        </w:tc>
        <w:tc>
          <w:tcPr>
            <w:tcW w:w="7325" w:type="dxa"/>
          </w:tcPr>
          <w:p w14:paraId="6418A6AB" w14:textId="388DAFF9" w:rsidR="00AE2465" w:rsidRDefault="003050FD" w:rsidP="000B56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60" w:after="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linguagem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matemática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envolve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uso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símbolos,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termos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diferentes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representações,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desenvolver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ações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conjecturar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generalizar,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é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necessário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professor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tenha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certo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cuidado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sobre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afirmações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apresentadas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para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estudantes,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pois,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acordo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Lannin</w:t>
            </w:r>
            <w:proofErr w:type="spellEnd"/>
            <w:r>
              <w:rPr>
                <w:color w:val="000000"/>
                <w:sz w:val="22"/>
                <w:szCs w:val="22"/>
              </w:rPr>
              <w:t>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Ellis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Elliot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(2011,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p.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26),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“esclarecer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linguagem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matemática,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símbolos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representações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é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parte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essencial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raciocínio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estudante”.</w:t>
            </w:r>
          </w:p>
        </w:tc>
      </w:tr>
      <w:tr w:rsidR="00AE2465" w14:paraId="7EC1D025" w14:textId="77777777" w:rsidTr="00B91769">
        <w:trPr>
          <w:cantSplit/>
          <w:trHeight w:val="1134"/>
        </w:trPr>
        <w:tc>
          <w:tcPr>
            <w:tcW w:w="534" w:type="dxa"/>
            <w:shd w:val="clear" w:color="auto" w:fill="D9D9D9" w:themeFill="background1" w:themeFillShade="D9"/>
          </w:tcPr>
          <w:p w14:paraId="56BB83FB" w14:textId="04FFC5FB" w:rsidR="00AE2465" w:rsidRDefault="003050FD" w:rsidP="000B56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13" w:right="113"/>
              <w:jc w:val="center"/>
              <w:rPr>
                <w:b/>
                <w:color w:val="202124"/>
                <w:sz w:val="22"/>
                <w:szCs w:val="22"/>
              </w:rPr>
            </w:pPr>
            <w:r>
              <w:rPr>
                <w:b/>
                <w:color w:val="202124"/>
                <w:sz w:val="22"/>
                <w:szCs w:val="22"/>
              </w:rPr>
              <w:t>INVESTIGAR</w:t>
            </w:r>
            <w:r w:rsidR="000B5674">
              <w:rPr>
                <w:b/>
                <w:color w:val="202124"/>
                <w:sz w:val="22"/>
                <w:szCs w:val="22"/>
              </w:rPr>
              <w:t xml:space="preserve"> </w:t>
            </w:r>
            <w:r>
              <w:rPr>
                <w:b/>
                <w:color w:val="202124"/>
                <w:sz w:val="22"/>
                <w:szCs w:val="22"/>
              </w:rPr>
              <w:t>O</w:t>
            </w:r>
            <w:r w:rsidR="000B5674">
              <w:rPr>
                <w:b/>
                <w:color w:val="202124"/>
                <w:sz w:val="22"/>
                <w:szCs w:val="22"/>
              </w:rPr>
              <w:t xml:space="preserve"> </w:t>
            </w:r>
            <w:r>
              <w:rPr>
                <w:b/>
                <w:color w:val="202124"/>
                <w:sz w:val="22"/>
                <w:szCs w:val="22"/>
              </w:rPr>
              <w:t>PORQUÊ</w:t>
            </w:r>
          </w:p>
        </w:tc>
        <w:tc>
          <w:tcPr>
            <w:tcW w:w="1451" w:type="dxa"/>
            <w:shd w:val="clear" w:color="auto" w:fill="F2F2F2"/>
            <w:vAlign w:val="center"/>
          </w:tcPr>
          <w:p w14:paraId="202903C4" w14:textId="55ABCAE8" w:rsidR="00AE2465" w:rsidRDefault="003050FD" w:rsidP="000B56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202124"/>
                <w:sz w:val="22"/>
                <w:szCs w:val="22"/>
              </w:rPr>
            </w:pPr>
            <w:r>
              <w:rPr>
                <w:color w:val="202124"/>
                <w:sz w:val="22"/>
                <w:szCs w:val="22"/>
              </w:rPr>
              <w:t>Entendimento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Essencial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5</w:t>
            </w:r>
          </w:p>
        </w:tc>
        <w:tc>
          <w:tcPr>
            <w:tcW w:w="7325" w:type="dxa"/>
          </w:tcPr>
          <w:p w14:paraId="60823897" w14:textId="2B4543D1" w:rsidR="00AE2465" w:rsidRDefault="003050FD" w:rsidP="000B56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60" w:after="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Investigar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000000"/>
                <w:sz w:val="22"/>
                <w:szCs w:val="22"/>
              </w:rPr>
              <w:t>porque</w:t>
            </w:r>
            <w:proofErr w:type="gramEnd"/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afirmação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é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verdadeira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ou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falsa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é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parte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essencial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no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desenvolvimento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RM,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visto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este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processo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tende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contribuir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validade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justificativa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ou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refutação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conjecturas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generalizações.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processo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investigar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porquê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pode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ocorrer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através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investigação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sobre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fatores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explicam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por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determinada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afirmação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matemática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é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válida,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dando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“atenção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características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particulares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fornecem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insights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sobre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relacionamentos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podem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explicar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generalização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é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verdadeira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ou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falsa”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(</w:t>
            </w:r>
            <w:proofErr w:type="spellStart"/>
            <w:r>
              <w:rPr>
                <w:color w:val="000000"/>
                <w:sz w:val="22"/>
                <w:szCs w:val="22"/>
              </w:rPr>
              <w:t>Lannin</w:t>
            </w:r>
            <w:proofErr w:type="spellEnd"/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i/>
                <w:color w:val="000000"/>
                <w:sz w:val="22"/>
                <w:szCs w:val="22"/>
              </w:rPr>
              <w:t>et</w:t>
            </w:r>
            <w:r w:rsidR="000B5674">
              <w:rPr>
                <w:i/>
                <w:color w:val="000000"/>
                <w:sz w:val="22"/>
                <w:szCs w:val="22"/>
              </w:rPr>
              <w:t xml:space="preserve"> </w:t>
            </w:r>
            <w:r>
              <w:rPr>
                <w:i/>
                <w:color w:val="000000"/>
                <w:sz w:val="22"/>
                <w:szCs w:val="22"/>
              </w:rPr>
              <w:t>al.</w:t>
            </w:r>
            <w:r>
              <w:rPr>
                <w:color w:val="000000"/>
                <w:sz w:val="22"/>
                <w:szCs w:val="22"/>
              </w:rPr>
              <w:t>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2011,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p.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30),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assim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como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através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explicações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porquê,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afirmação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geral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é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válida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ou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inválida.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processo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Investigar</w:t>
            </w:r>
            <w:proofErr w:type="gramEnd"/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porquê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está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relacionado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à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ideia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quando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estudante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investiga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porquê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conjectura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ou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generalização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ser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válida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ou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não,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ele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pode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utilizar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várias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explicações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para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formular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sua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justificativa.</w:t>
            </w:r>
          </w:p>
        </w:tc>
      </w:tr>
      <w:tr w:rsidR="00AE2465" w14:paraId="163D356C" w14:textId="77777777" w:rsidTr="00B91769">
        <w:trPr>
          <w:cantSplit/>
          <w:trHeight w:val="1134"/>
        </w:trPr>
        <w:tc>
          <w:tcPr>
            <w:tcW w:w="534" w:type="dxa"/>
            <w:vMerge w:val="restart"/>
            <w:shd w:val="clear" w:color="auto" w:fill="D9D9D9" w:themeFill="background1" w:themeFillShade="D9"/>
          </w:tcPr>
          <w:p w14:paraId="6C5B0CBB" w14:textId="2A8E317C" w:rsidR="00AE2465" w:rsidRDefault="003050FD" w:rsidP="000B56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13" w:right="113"/>
              <w:jc w:val="center"/>
              <w:rPr>
                <w:b/>
                <w:color w:val="202124"/>
                <w:sz w:val="22"/>
                <w:szCs w:val="22"/>
              </w:rPr>
            </w:pPr>
            <w:r>
              <w:rPr>
                <w:b/>
                <w:color w:val="202124"/>
                <w:sz w:val="22"/>
                <w:szCs w:val="22"/>
              </w:rPr>
              <w:lastRenderedPageBreak/>
              <w:t>JUSTIFICAR</w:t>
            </w:r>
            <w:r w:rsidR="000B5674">
              <w:rPr>
                <w:b/>
                <w:color w:val="202124"/>
                <w:sz w:val="22"/>
                <w:szCs w:val="22"/>
              </w:rPr>
              <w:t xml:space="preserve"> </w:t>
            </w:r>
            <w:r>
              <w:rPr>
                <w:b/>
                <w:color w:val="202124"/>
                <w:sz w:val="22"/>
                <w:szCs w:val="22"/>
              </w:rPr>
              <w:t>E</w:t>
            </w:r>
            <w:r w:rsidR="000B5674">
              <w:rPr>
                <w:b/>
                <w:color w:val="202124"/>
                <w:sz w:val="22"/>
                <w:szCs w:val="22"/>
              </w:rPr>
              <w:t xml:space="preserve"> </w:t>
            </w:r>
            <w:r>
              <w:rPr>
                <w:b/>
                <w:color w:val="202124"/>
                <w:sz w:val="22"/>
                <w:szCs w:val="22"/>
              </w:rPr>
              <w:t>REFUTAR</w:t>
            </w:r>
          </w:p>
        </w:tc>
        <w:tc>
          <w:tcPr>
            <w:tcW w:w="1451" w:type="dxa"/>
            <w:shd w:val="clear" w:color="auto" w:fill="F2F2F2"/>
            <w:vAlign w:val="center"/>
          </w:tcPr>
          <w:p w14:paraId="7C045459" w14:textId="2B1851A2" w:rsidR="00AE2465" w:rsidRDefault="003050FD" w:rsidP="000B56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202124"/>
                <w:sz w:val="22"/>
                <w:szCs w:val="22"/>
              </w:rPr>
            </w:pPr>
            <w:r>
              <w:rPr>
                <w:color w:val="202124"/>
                <w:sz w:val="22"/>
                <w:szCs w:val="22"/>
              </w:rPr>
              <w:t>Entendimento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Essencial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6</w:t>
            </w:r>
          </w:p>
        </w:tc>
        <w:tc>
          <w:tcPr>
            <w:tcW w:w="7325" w:type="dxa"/>
          </w:tcPr>
          <w:p w14:paraId="4D24C242" w14:textId="0C8CB59D" w:rsidR="00AE2465" w:rsidRDefault="003050FD" w:rsidP="000B56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Partindo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conhecimento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prévio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declarações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gerais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estudantes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utilizam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para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fazer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suas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generalizações,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eles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podem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construir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justificativas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válidas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ou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não.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Isso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depende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modo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como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eles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lidam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argumentação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para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formular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sua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conclusão.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A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produção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de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uma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justificativa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é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mais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ampla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do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que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verificar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a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validade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de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uma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afirmação,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sendo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necessário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investigar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se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uma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conjectura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ou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generalização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é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verdadeira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além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do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domínio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que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está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sendo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explorado.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A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justificativa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“precisa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ser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estendida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para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que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aborde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todos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os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aspectos,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ou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explique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todos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os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elementos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do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domínio”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(</w:t>
            </w:r>
            <w:proofErr w:type="spellStart"/>
            <w:r>
              <w:rPr>
                <w:color w:val="000000"/>
                <w:sz w:val="22"/>
                <w:szCs w:val="22"/>
              </w:rPr>
              <w:t>Lannin</w:t>
            </w:r>
            <w:proofErr w:type="spellEnd"/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i/>
                <w:color w:val="000000"/>
                <w:sz w:val="22"/>
                <w:szCs w:val="22"/>
              </w:rPr>
              <w:t>et</w:t>
            </w:r>
            <w:r w:rsidR="000B5674">
              <w:rPr>
                <w:i/>
                <w:color w:val="000000"/>
                <w:sz w:val="22"/>
                <w:szCs w:val="22"/>
              </w:rPr>
              <w:t xml:space="preserve"> </w:t>
            </w:r>
            <w:r>
              <w:rPr>
                <w:i/>
                <w:color w:val="000000"/>
                <w:sz w:val="22"/>
                <w:szCs w:val="22"/>
              </w:rPr>
              <w:t>al.</w:t>
            </w:r>
            <w:r>
              <w:rPr>
                <w:color w:val="000000"/>
                <w:sz w:val="22"/>
                <w:szCs w:val="22"/>
              </w:rPr>
              <w:t>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2011,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p.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35),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sendo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importante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utilize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linguagem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geral,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demonstrando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justificativa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é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válida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aplica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para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mais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exemplo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particular</w:t>
            </w:r>
            <w:r>
              <w:rPr>
                <w:color w:val="202124"/>
                <w:sz w:val="22"/>
                <w:szCs w:val="22"/>
              </w:rPr>
              <w:t>.</w:t>
            </w:r>
          </w:p>
        </w:tc>
      </w:tr>
      <w:tr w:rsidR="00AE2465" w14:paraId="10490B86" w14:textId="77777777" w:rsidTr="00B91769">
        <w:trPr>
          <w:cantSplit/>
          <w:trHeight w:val="1134"/>
        </w:trPr>
        <w:tc>
          <w:tcPr>
            <w:tcW w:w="534" w:type="dxa"/>
            <w:vMerge/>
            <w:shd w:val="clear" w:color="auto" w:fill="D9D9D9" w:themeFill="background1" w:themeFillShade="D9"/>
          </w:tcPr>
          <w:p w14:paraId="453722BC" w14:textId="77777777" w:rsidR="00AE2465" w:rsidRDefault="00AE2465" w:rsidP="000B56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22"/>
                <w:szCs w:val="22"/>
              </w:rPr>
            </w:pPr>
          </w:p>
        </w:tc>
        <w:tc>
          <w:tcPr>
            <w:tcW w:w="1451" w:type="dxa"/>
            <w:shd w:val="clear" w:color="auto" w:fill="F2F2F2"/>
            <w:vAlign w:val="center"/>
          </w:tcPr>
          <w:p w14:paraId="6F3C7078" w14:textId="012CBC64" w:rsidR="00AE2465" w:rsidRDefault="003050FD" w:rsidP="000B56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202124"/>
                <w:sz w:val="22"/>
                <w:szCs w:val="22"/>
              </w:rPr>
            </w:pPr>
            <w:r>
              <w:rPr>
                <w:color w:val="202124"/>
                <w:sz w:val="22"/>
                <w:szCs w:val="22"/>
              </w:rPr>
              <w:t>Entendimento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Essencial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7</w:t>
            </w:r>
          </w:p>
        </w:tc>
        <w:tc>
          <w:tcPr>
            <w:tcW w:w="7325" w:type="dxa"/>
          </w:tcPr>
          <w:p w14:paraId="7CB39431" w14:textId="5552D96B" w:rsidR="00AE2465" w:rsidRDefault="003050FD" w:rsidP="000B56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60" w:after="60"/>
              <w:jc w:val="both"/>
              <w:rPr>
                <w:color w:val="202124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Refutar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validar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etapas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envolvem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argumentos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matemáticos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utilizados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durante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formulação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justificativa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chegar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conclusão,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ou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seja,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conjectura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é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verdadeira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ou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falsa,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é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importante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estudantes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compreendam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importância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utilização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contraexemplos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seu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papel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para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apoiar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argumentação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declaração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particular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é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falsa.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Neste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sentido,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Lannin</w:t>
            </w:r>
            <w:proofErr w:type="spellEnd"/>
            <w:r>
              <w:rPr>
                <w:color w:val="000000"/>
                <w:sz w:val="22"/>
                <w:szCs w:val="22"/>
              </w:rPr>
              <w:t>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Ellis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Elliot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(2011,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p.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43)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afirmam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“um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único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contraexemplo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pode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invalidar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conjectura”,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assim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como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generalização.</w:t>
            </w:r>
          </w:p>
        </w:tc>
      </w:tr>
      <w:tr w:rsidR="00AE2465" w14:paraId="3FFBCD8A" w14:textId="77777777" w:rsidTr="00B91769">
        <w:trPr>
          <w:cantSplit/>
          <w:trHeight w:val="1134"/>
        </w:trPr>
        <w:tc>
          <w:tcPr>
            <w:tcW w:w="534" w:type="dxa"/>
            <w:vMerge/>
            <w:shd w:val="clear" w:color="auto" w:fill="D9D9D9" w:themeFill="background1" w:themeFillShade="D9"/>
          </w:tcPr>
          <w:p w14:paraId="5D4BC08F" w14:textId="77777777" w:rsidR="00AE2465" w:rsidRDefault="00AE2465" w:rsidP="000B56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202124"/>
                <w:sz w:val="22"/>
                <w:szCs w:val="22"/>
              </w:rPr>
            </w:pPr>
          </w:p>
        </w:tc>
        <w:tc>
          <w:tcPr>
            <w:tcW w:w="1451" w:type="dxa"/>
            <w:shd w:val="clear" w:color="auto" w:fill="F2F2F2"/>
            <w:vAlign w:val="center"/>
          </w:tcPr>
          <w:p w14:paraId="3E272696" w14:textId="6EEF5A6E" w:rsidR="00AE2465" w:rsidRDefault="003050FD" w:rsidP="000B56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202124"/>
                <w:sz w:val="22"/>
                <w:szCs w:val="22"/>
              </w:rPr>
            </w:pPr>
            <w:r>
              <w:rPr>
                <w:color w:val="202124"/>
                <w:sz w:val="22"/>
                <w:szCs w:val="22"/>
              </w:rPr>
              <w:t>Entendimento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Essencial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8</w:t>
            </w:r>
          </w:p>
        </w:tc>
        <w:tc>
          <w:tcPr>
            <w:tcW w:w="7325" w:type="dxa"/>
          </w:tcPr>
          <w:p w14:paraId="7F000CE6" w14:textId="7F028572" w:rsidR="00AE2465" w:rsidRDefault="003050FD" w:rsidP="000B56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60" w:after="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Criar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avaliar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argumentos,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explicar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porque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conjecturas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verdadeiras,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refinar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conjecturas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base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nos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argumentos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sustentam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sua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formulação,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compreender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aplicação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definições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contraexemplos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mostrar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conjecturas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falsas,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fatores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importantes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na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justificação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matemática.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Isso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inclui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identificação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revisão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erros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ou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equívocos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apresentados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justificativa,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seja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partir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conclusão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ou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apenas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parte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declaração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geral.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avaliação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justificativa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pode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envolver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utilização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diferentes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formas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representação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matemática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para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mostrar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conjectura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é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falsa,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reformulação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conjectura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modo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torne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mais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apropriada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ou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até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mesmo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verdadeira,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revisão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conjectura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na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perspectiva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dar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sentido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à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afirmação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formulada,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assim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como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análise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mais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detalhada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argumentos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sustentam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validade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conclusões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válidas.</w:t>
            </w:r>
          </w:p>
        </w:tc>
      </w:tr>
      <w:tr w:rsidR="00AE2465" w14:paraId="12396A75" w14:textId="77777777" w:rsidTr="00B91769">
        <w:trPr>
          <w:cantSplit/>
          <w:trHeight w:val="1134"/>
        </w:trPr>
        <w:tc>
          <w:tcPr>
            <w:tcW w:w="534" w:type="dxa"/>
            <w:vMerge/>
            <w:shd w:val="clear" w:color="auto" w:fill="D9D9D9" w:themeFill="background1" w:themeFillShade="D9"/>
          </w:tcPr>
          <w:p w14:paraId="3A08F5E2" w14:textId="77777777" w:rsidR="00AE2465" w:rsidRDefault="00AE2465" w:rsidP="000B56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22"/>
                <w:szCs w:val="22"/>
              </w:rPr>
            </w:pPr>
          </w:p>
        </w:tc>
        <w:tc>
          <w:tcPr>
            <w:tcW w:w="1451" w:type="dxa"/>
            <w:shd w:val="clear" w:color="auto" w:fill="F2F2F2"/>
            <w:vAlign w:val="center"/>
          </w:tcPr>
          <w:p w14:paraId="04CDB546" w14:textId="56D0F92F" w:rsidR="00AE2465" w:rsidRDefault="003050FD" w:rsidP="000B56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202124"/>
                <w:sz w:val="22"/>
                <w:szCs w:val="22"/>
              </w:rPr>
            </w:pPr>
            <w:r>
              <w:rPr>
                <w:color w:val="202124"/>
                <w:sz w:val="22"/>
                <w:szCs w:val="22"/>
              </w:rPr>
              <w:t>Entendimento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Essencial</w:t>
            </w:r>
            <w:r w:rsidR="000B5674">
              <w:rPr>
                <w:color w:val="202124"/>
                <w:sz w:val="22"/>
                <w:szCs w:val="22"/>
              </w:rPr>
              <w:t xml:space="preserve"> </w:t>
            </w:r>
            <w:r>
              <w:rPr>
                <w:color w:val="202124"/>
                <w:sz w:val="22"/>
                <w:szCs w:val="22"/>
              </w:rPr>
              <w:t>9</w:t>
            </w:r>
          </w:p>
        </w:tc>
        <w:tc>
          <w:tcPr>
            <w:tcW w:w="7325" w:type="dxa"/>
          </w:tcPr>
          <w:p w14:paraId="62AFED8F" w14:textId="7F8130F9" w:rsidR="00AE2465" w:rsidRDefault="003050FD" w:rsidP="000B56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60" w:after="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Considerando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muitas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justificações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produzidas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pelos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estudantes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elaboradas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partir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ideias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matemáticas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utilizadas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ou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apresentadas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anteriormente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pelo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professor,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durante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utilização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exemplos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para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verificar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validade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conjecturas,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é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essencial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estudantes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tenham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entendimento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validade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generalização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não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deve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ser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baseada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apenas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ideias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matemáticas,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teste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exemplos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opiniões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sobre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veracidade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informação.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Neste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sentido,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no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desenvolvimento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justificações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estudantes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exploram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relações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matemáticas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apoiam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garantem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validade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generalização,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estudante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deve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apresentar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argumentos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mostrem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relação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matemática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é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válida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para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todos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casos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possíveis.</w:t>
            </w:r>
          </w:p>
        </w:tc>
      </w:tr>
    </w:tbl>
    <w:p w14:paraId="3FB5C65F" w14:textId="0C1F11A8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Fonte:</w:t>
      </w:r>
      <w:r w:rsidR="000B5674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Elaboração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autores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(2024)</w:t>
      </w:r>
    </w:p>
    <w:p w14:paraId="3B88095F" w14:textId="764A0832" w:rsidR="00AE2465" w:rsidRDefault="003050FD" w:rsidP="000B5674">
      <w:pPr>
        <w:widowControl w:val="0"/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Considerando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características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apresentadas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Entendimento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Essencial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Lannin</w:t>
      </w:r>
      <w:proofErr w:type="spellEnd"/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al.,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2011),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destaca-se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compreensão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delas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papel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muito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importante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desta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pesquisa.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aspecto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buscou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investigar,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compreender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contribuir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conhecimento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sobre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Entendimentos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Essenciais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contexto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iniciais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Ensino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Fundamental.</w:t>
      </w:r>
    </w:p>
    <w:p w14:paraId="6CDC59B3" w14:textId="7D2EEB8C" w:rsidR="00AE2465" w:rsidRDefault="003050FD" w:rsidP="000B5674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227" w:hanging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Procedimentos</w:t>
      </w:r>
      <w:r w:rsidR="000B56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metodológicos</w:t>
      </w:r>
    </w:p>
    <w:p w14:paraId="5C6A2036" w14:textId="01DD6CB8" w:rsidR="00AE2465" w:rsidRPr="00B91769" w:rsidRDefault="003050FD" w:rsidP="000B5674">
      <w:pPr>
        <w:pStyle w:val="PargrafodaLista"/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227" w:hanging="227"/>
        <w:contextualSpacing w:val="0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B9176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Caracterização</w:t>
      </w:r>
      <w:r w:rsidR="000B567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B9176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B9176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contexto</w:t>
      </w:r>
      <w:r w:rsidR="000B567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B9176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B9176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investigação</w:t>
      </w:r>
    </w:p>
    <w:p w14:paraId="6E629EF1" w14:textId="71A85C71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investigação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resulta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artigo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caráter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qualitativo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interpretativo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Bogdan</w:t>
      </w:r>
      <w:proofErr w:type="spellEnd"/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&amp;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Biklen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1994).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Segundo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autores,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investigação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qualitativa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envolve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experiências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vividas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determinados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sujeitos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interpretam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contexto.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8786FE5" w14:textId="4485D215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Considerou-se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contexto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envolve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preparação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professores.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Partiu-se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pressuposto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análise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tarefas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resolvidas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permite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participantes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ampliem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conhecimento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sobre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Entendimentos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Essenciais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estudantes.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Apoiado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Modelo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PLOT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(Ribeiro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&amp;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Ponte,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procurou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proporcionar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Oportunidades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Aprendizagem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Profissional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(OAP)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através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ações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interligadas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interativas,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envolvem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três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domínios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constituem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Modelo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PLOT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(Figura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2):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PAF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(Papel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ações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formador),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TAP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(Tarefas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aprendizagem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profissional)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IDP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(Interações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discursivas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entre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participantes).</w:t>
      </w:r>
    </w:p>
    <w:p w14:paraId="1F699735" w14:textId="20301B0B" w:rsidR="00AE2465" w:rsidRDefault="003050FD" w:rsidP="000B5674">
      <w:pPr>
        <w:widowControl w:val="0"/>
        <w:spacing w:after="6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Figure</w:t>
      </w:r>
      <w:r w:rsidR="000B5674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2:</w:t>
      </w:r>
      <w:r w:rsidR="000B567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Modelo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PLOT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(Oportunidades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Aprendizagem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Profissional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Professores)</w:t>
      </w:r>
    </w:p>
    <w:p w14:paraId="30DA9F20" w14:textId="77777777" w:rsidR="00AE2465" w:rsidRDefault="003050FD" w:rsidP="000B5674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3FD13E8" wp14:editId="5EF1784E">
            <wp:extent cx="3251575" cy="1691144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 cstate="print"/>
                    <a:srcRect l="18942" t="21581" r="13139" b="15500"/>
                    <a:stretch>
                      <a:fillRect/>
                    </a:stretch>
                  </pic:blipFill>
                  <pic:spPr>
                    <a:xfrm>
                      <a:off x="0" y="0"/>
                      <a:ext cx="3251575" cy="16911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17646B" w14:textId="69332028" w:rsidR="00AE2465" w:rsidRDefault="003050FD" w:rsidP="000B5674">
      <w:pPr>
        <w:widowControl w:val="0"/>
        <w:spacing w:before="60" w:after="1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Fonte: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Ribeiro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Ponte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(2020,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p.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4)</w:t>
      </w:r>
    </w:p>
    <w:p w14:paraId="727435E2" w14:textId="51EF1117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ações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tiveram,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base,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utilização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TAP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(Smith,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2001).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acordo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Ribeiro,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Aguiar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Trevisan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(2020),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TAP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tarefas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destinadas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proporcionar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aprendizagem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situações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específicas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caracterizam-se,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entre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outros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aspectos,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utilização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registros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prática,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resoluções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recortes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propostas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curriculares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planos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ensino.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Barboza,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Pazuch</w:t>
      </w:r>
      <w:proofErr w:type="spellEnd"/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Ribeiro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(2021,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registros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possibilitam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formulação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conjecturas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matemáticas,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validação,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reformulação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mobilização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conhecimentos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necessários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à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prática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letiva".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desta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pesquisa,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consideram-se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Entendimentos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Essenciais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estudantes.</w:t>
      </w:r>
    </w:p>
    <w:p w14:paraId="6F441736" w14:textId="3AD26E41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pesquisa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foi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realizada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presencialmente,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encontros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horas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cada,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1º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semestre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escola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municipal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Marialva,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="00B87C67">
        <w:rPr>
          <w:rFonts w:ascii="Times New Roman" w:eastAsia="Times New Roman" w:hAnsi="Times New Roman" w:cs="Times New Roman"/>
          <w:color w:val="000000"/>
          <w:sz w:val="24"/>
          <w:szCs w:val="24"/>
        </w:rPr>
        <w:t>araná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Brasil,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primeiro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artigo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atuou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durante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formação,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atuou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professor-formador.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Participaram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dez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(nomes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fictícios)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iniciais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Ensino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Fundamental,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mesma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escola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foi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realizada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formador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também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atuava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tinham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conhecimento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prévio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quadro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Entendimentos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Essenciais.</w:t>
      </w:r>
    </w:p>
    <w:p w14:paraId="223B530D" w14:textId="059EF913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Durante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formação,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professor-formador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desenvolveu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três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TAP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(designadas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TAP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TAP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TAP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primeiras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tarefas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contribuem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ampliar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conhecimento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conceitual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sobre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Entendimentos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Essenciais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estudantes.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Neste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artigo,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apresentados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resultados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TAP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analisaram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algumas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resoluções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tarefa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exploratória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(Ponte,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2005)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(Figura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aplicada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5º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escolaridade.</w:t>
      </w:r>
    </w:p>
    <w:p w14:paraId="58EDEADE" w14:textId="2AF2A9E7" w:rsidR="00AE2465" w:rsidRDefault="003050FD" w:rsidP="000B5674">
      <w:pPr>
        <w:widowControl w:val="0"/>
        <w:spacing w:after="6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>Figure</w:t>
      </w:r>
      <w:r w:rsidR="000B5674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Tarefa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exploratória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envolvendo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ideia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sequência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numérica</w:t>
      </w:r>
    </w:p>
    <w:tbl>
      <w:tblPr>
        <w:tblStyle w:val="a1"/>
        <w:tblW w:w="849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AE2465" w14:paraId="5D23F235" w14:textId="77777777">
        <w:trPr>
          <w:jc w:val="center"/>
        </w:trPr>
        <w:tc>
          <w:tcPr>
            <w:tcW w:w="8494" w:type="dxa"/>
          </w:tcPr>
          <w:p w14:paraId="3A583BFD" w14:textId="639A2E4E" w:rsidR="00AE2465" w:rsidRDefault="003050FD" w:rsidP="000B5674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Observe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seguinte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sequência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figuras,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onde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estão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empilhados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azulejos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brancos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cinzentos,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seguindo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uma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determinada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regra.</w:t>
            </w:r>
            <w:r w:rsidR="000B5674">
              <w:rPr>
                <w:sz w:val="18"/>
                <w:szCs w:val="18"/>
              </w:rPr>
              <w:t xml:space="preserve"> </w:t>
            </w:r>
          </w:p>
          <w:p w14:paraId="66021D9E" w14:textId="77777777" w:rsidR="00AE2465" w:rsidRDefault="003050FD" w:rsidP="000B5674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0A13E0C" wp14:editId="74D639E8">
                  <wp:extent cx="2658575" cy="950005"/>
                  <wp:effectExtent l="0" t="0" r="0" b="0"/>
                  <wp:docPr id="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3" cstate="print"/>
                          <a:srcRect l="29944" t="31754" r="30926" b="43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575" cy="950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A3725E3" w14:textId="41A4B2DD" w:rsidR="00AE2465" w:rsidRDefault="003050FD" w:rsidP="000B56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Fonte:</w:t>
            </w:r>
            <w:r w:rsidR="000B5674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Mosquito</w:t>
            </w:r>
            <w:r w:rsidR="000B5674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(2008,</w:t>
            </w:r>
            <w:r w:rsidR="000B5674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p.</w:t>
            </w:r>
            <w:r w:rsidR="000B5674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157).</w:t>
            </w:r>
          </w:p>
          <w:p w14:paraId="30B58075" w14:textId="0479F8F8" w:rsidR="00AE2465" w:rsidRDefault="003050FD" w:rsidP="000B5674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a)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Indique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número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azulejos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cada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cor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número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total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azulejos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para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construir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Figura</w:t>
            </w:r>
            <w:r w:rsidR="000B5674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5.</w:t>
            </w:r>
            <w:r w:rsidR="000B5674">
              <w:rPr>
                <w:b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Explique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como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você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obteve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cada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resultado.</w:t>
            </w:r>
          </w:p>
          <w:p w14:paraId="3E0DE03F" w14:textId="76525783" w:rsidR="00AE2465" w:rsidRDefault="003050FD" w:rsidP="000B5674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i.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Número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azulejos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brancos: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__________</w:t>
            </w:r>
          </w:p>
          <w:p w14:paraId="35609F43" w14:textId="78901B97" w:rsidR="00AE2465" w:rsidRDefault="003050FD" w:rsidP="000B5674">
            <w:pPr>
              <w:widowControl w:val="0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ii</w:t>
            </w:r>
            <w:proofErr w:type="spellEnd"/>
            <w:r>
              <w:rPr>
                <w:sz w:val="18"/>
                <w:szCs w:val="18"/>
              </w:rPr>
              <w:t>.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Número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azulejos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cinzentos: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________</w:t>
            </w:r>
          </w:p>
          <w:p w14:paraId="56CAA707" w14:textId="048DF242" w:rsidR="00AE2465" w:rsidRDefault="003050FD" w:rsidP="000B5674">
            <w:pPr>
              <w:widowControl w:val="0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iii</w:t>
            </w:r>
            <w:proofErr w:type="spellEnd"/>
            <w:r>
              <w:rPr>
                <w:sz w:val="18"/>
                <w:szCs w:val="18"/>
              </w:rPr>
              <w:t>.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Número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total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azulejos:____________</w:t>
            </w:r>
          </w:p>
          <w:p w14:paraId="3776A1A4" w14:textId="77777777" w:rsidR="00AE2465" w:rsidRDefault="00AE2465" w:rsidP="000B5674">
            <w:pPr>
              <w:widowControl w:val="0"/>
              <w:rPr>
                <w:color w:val="000000"/>
                <w:sz w:val="18"/>
                <w:szCs w:val="18"/>
              </w:rPr>
            </w:pPr>
          </w:p>
        </w:tc>
      </w:tr>
    </w:tbl>
    <w:p w14:paraId="470FCF18" w14:textId="365034F0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120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Fonte:</w:t>
      </w:r>
      <w:r w:rsidR="000B5674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Dados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pesquisa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(2022)</w:t>
      </w:r>
    </w:p>
    <w:p w14:paraId="44889E84" w14:textId="5FEF0B24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primeiro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lugar,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resolveram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tarefa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exploratória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individualmente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depois,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discutiram-na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coletivamente.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seguida,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trios,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analisaram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resoluções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alguns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5º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apresentaram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tarefa,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identificar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justificar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consideravam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mobilizados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eles.</w:t>
      </w:r>
    </w:p>
    <w:p w14:paraId="4835FCC7" w14:textId="6B84B53B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fim,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apresentaram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considerações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análises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plenária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delas,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formador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mediou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discussão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coletiva,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perspectiva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proporcionar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análise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ampla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abrangente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participantes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puderam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contribuir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discussão,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apresentando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argumentos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talvez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tivessem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identificados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dupla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trio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anteriormente.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Durante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discussão,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identificaram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possivelmente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utilizou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resolver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tarefa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citado,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alunos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apresentaram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respectivas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justificativas.</w:t>
      </w:r>
    </w:p>
    <w:p w14:paraId="5A2F3B6D" w14:textId="4FEB07B8" w:rsidR="00AE2465" w:rsidRPr="00B91769" w:rsidRDefault="003050FD" w:rsidP="000B5674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227" w:hanging="227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B9176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Métodos</w:t>
      </w:r>
      <w:r w:rsidR="000B567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B9176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B9176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recolha</w:t>
      </w:r>
      <w:r w:rsidR="000B567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B9176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B9176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análise</w:t>
      </w:r>
      <w:r w:rsidR="000B567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B9176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B9176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dados</w:t>
      </w:r>
    </w:p>
    <w:p w14:paraId="6107BC55" w14:textId="6D97A411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produzidos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pesquisa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coletados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meio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gravações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áudio,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posteriormente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transcritas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íntegra.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Após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momento,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selecionados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alguns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trechos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atendem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objetivo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pesquisa,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seja,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falas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participantes,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foi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possível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inferir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ampliaram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seus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conhecimentos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sobre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Entendimentos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Essenciais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estudantes.</w:t>
      </w:r>
    </w:p>
    <w:p w14:paraId="00D0ECC3" w14:textId="27824329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análise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dados,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utilizadas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discussões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promovidas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TAP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primeiro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deles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quando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trio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resolução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tarefa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apresentada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(Figura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segundo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ocorre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plenária,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quando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participantes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apresentam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considerações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demais,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objetivo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compartilhar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reflexões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ocorridas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outros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grupos.</w:t>
      </w:r>
    </w:p>
    <w:p w14:paraId="6A17AD2F" w14:textId="1474C585" w:rsidR="00AE2465" w:rsidRDefault="003050FD" w:rsidP="000B5674">
      <w:pPr>
        <w:widowControl w:val="0"/>
        <w:spacing w:after="6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Figura</w:t>
      </w:r>
      <w:r w:rsidR="000B5674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Resolução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estudante</w:t>
      </w:r>
    </w:p>
    <w:tbl>
      <w:tblPr>
        <w:tblStyle w:val="a2"/>
        <w:tblW w:w="5286" w:type="dxa"/>
        <w:jc w:val="center"/>
        <w:tblInd w:w="0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00" w:firstRow="0" w:lastRow="0" w:firstColumn="0" w:lastColumn="0" w:noHBand="0" w:noVBand="1"/>
      </w:tblPr>
      <w:tblGrid>
        <w:gridCol w:w="5286"/>
      </w:tblGrid>
      <w:tr w:rsidR="00AE2465" w14:paraId="42FB6FD4" w14:textId="77777777" w:rsidTr="00B91769">
        <w:trPr>
          <w:jc w:val="center"/>
        </w:trPr>
        <w:tc>
          <w:tcPr>
            <w:tcW w:w="5286" w:type="dxa"/>
          </w:tcPr>
          <w:p w14:paraId="295BD4B2" w14:textId="77777777" w:rsidR="00AE2465" w:rsidRDefault="003050FD" w:rsidP="000B5674">
            <w:pPr>
              <w:widowControl w:val="0"/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59787AAE" wp14:editId="7E0759B9">
                  <wp:extent cx="3200348" cy="2280329"/>
                  <wp:effectExtent l="0" t="0" r="0" b="0"/>
                  <wp:docPr id="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4" cstate="print"/>
                          <a:srcRect l="27373" t="26133" r="23236" b="11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48" cy="22803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465" w14:paraId="23E94816" w14:textId="77777777" w:rsidTr="00B91769">
        <w:trPr>
          <w:jc w:val="center"/>
        </w:trPr>
        <w:tc>
          <w:tcPr>
            <w:tcW w:w="5286" w:type="dxa"/>
          </w:tcPr>
          <w:p w14:paraId="42FDF693" w14:textId="6406E2FB" w:rsidR="00AE2465" w:rsidRDefault="003050FD" w:rsidP="000B5674">
            <w:pPr>
              <w:widowControl w:val="0"/>
              <w:jc w:val="both"/>
              <w:rPr>
                <w:color w:val="000000"/>
                <w:sz w:val="24"/>
                <w:szCs w:val="24"/>
              </w:rPr>
            </w:pPr>
            <w:r>
              <w:t>"Vi</w:t>
            </w:r>
            <w:r w:rsidR="000B5674">
              <w:t xml:space="preserve"> </w:t>
            </w:r>
            <w:r>
              <w:t>que</w:t>
            </w:r>
            <w:r w:rsidR="000B5674">
              <w:t xml:space="preserve"> </w:t>
            </w:r>
            <w:r>
              <w:t>a</w:t>
            </w:r>
            <w:r w:rsidR="000B5674">
              <w:t xml:space="preserve"> </w:t>
            </w:r>
            <w:r>
              <w:t>figura</w:t>
            </w:r>
            <w:r w:rsidR="000B5674">
              <w:t xml:space="preserve"> </w:t>
            </w:r>
            <w:r>
              <w:t>1</w:t>
            </w:r>
            <w:r w:rsidR="000B5674">
              <w:t xml:space="preserve"> </w:t>
            </w:r>
            <w:r>
              <w:t>estava</w:t>
            </w:r>
            <w:r w:rsidR="000B5674">
              <w:t xml:space="preserve"> </w:t>
            </w:r>
            <w:r>
              <w:t>com</w:t>
            </w:r>
            <w:r w:rsidR="000B5674">
              <w:t xml:space="preserve"> </w:t>
            </w:r>
            <w:r>
              <w:t>2</w:t>
            </w:r>
            <w:r w:rsidR="000B5674">
              <w:t xml:space="preserve"> </w:t>
            </w:r>
            <w:r>
              <w:t>azulejos</w:t>
            </w:r>
            <w:r w:rsidR="000B5674">
              <w:t xml:space="preserve"> </w:t>
            </w:r>
            <w:r>
              <w:t>brancos</w:t>
            </w:r>
            <w:r w:rsidR="000B5674">
              <w:t xml:space="preserve"> </w:t>
            </w:r>
            <w:r>
              <w:t>e</w:t>
            </w:r>
            <w:r w:rsidR="000B5674">
              <w:t xml:space="preserve"> </w:t>
            </w:r>
            <w:r>
              <w:t>3</w:t>
            </w:r>
            <w:r w:rsidR="000B5674">
              <w:t xml:space="preserve"> </w:t>
            </w:r>
            <w:r>
              <w:t>cinzentos</w:t>
            </w:r>
            <w:r w:rsidR="000B5674">
              <w:t xml:space="preserve"> </w:t>
            </w:r>
            <w:r>
              <w:t>na</w:t>
            </w:r>
            <w:r w:rsidR="000B5674">
              <w:t xml:space="preserve"> </w:t>
            </w:r>
            <w:r>
              <w:t>figura</w:t>
            </w:r>
            <w:r w:rsidR="000B5674">
              <w:t xml:space="preserve"> </w:t>
            </w:r>
            <w:r>
              <w:t>3,</w:t>
            </w:r>
            <w:r w:rsidR="000B5674">
              <w:t xml:space="preserve"> </w:t>
            </w:r>
            <w:r>
              <w:t>na</w:t>
            </w:r>
            <w:r w:rsidR="000B5674">
              <w:t xml:space="preserve"> </w:t>
            </w:r>
            <w:r>
              <w:t>figura</w:t>
            </w:r>
            <w:r w:rsidR="000B5674">
              <w:t xml:space="preserve"> </w:t>
            </w:r>
            <w:r>
              <w:t>2</w:t>
            </w:r>
            <w:r w:rsidR="000B5674">
              <w:t xml:space="preserve"> </w:t>
            </w:r>
            <w:r>
              <w:t>estava</w:t>
            </w:r>
            <w:r w:rsidR="000B5674">
              <w:t xml:space="preserve"> </w:t>
            </w:r>
            <w:r>
              <w:t>a</w:t>
            </w:r>
            <w:r w:rsidR="000B5674">
              <w:t xml:space="preserve"> </w:t>
            </w:r>
            <w:r>
              <w:t>mesma</w:t>
            </w:r>
            <w:r w:rsidR="000B5674">
              <w:t xml:space="preserve"> </w:t>
            </w:r>
            <w:proofErr w:type="gramStart"/>
            <w:r>
              <w:t>coisa</w:t>
            </w:r>
            <w:proofErr w:type="gramEnd"/>
            <w:r w:rsidR="000B5674">
              <w:t xml:space="preserve"> </w:t>
            </w:r>
            <w:r>
              <w:t>mas</w:t>
            </w:r>
            <w:r w:rsidR="000B5674">
              <w:t xml:space="preserve"> </w:t>
            </w:r>
            <w:r>
              <w:t>tinha</w:t>
            </w:r>
            <w:r w:rsidR="000B5674">
              <w:t xml:space="preserve"> </w:t>
            </w:r>
            <w:r>
              <w:t>mais</w:t>
            </w:r>
            <w:r w:rsidR="000B5674">
              <w:t xml:space="preserve"> </w:t>
            </w:r>
            <w:r>
              <w:t>3</w:t>
            </w:r>
            <w:r w:rsidR="000B5674">
              <w:t xml:space="preserve"> </w:t>
            </w:r>
            <w:r>
              <w:t>cinzentos</w:t>
            </w:r>
            <w:r w:rsidR="000B5674">
              <w:t xml:space="preserve"> </w:t>
            </w:r>
            <w:r>
              <w:t>a</w:t>
            </w:r>
            <w:r w:rsidR="000B5674">
              <w:t xml:space="preserve"> </w:t>
            </w:r>
            <w:r>
              <w:t>mais,</w:t>
            </w:r>
            <w:r w:rsidR="000B5674">
              <w:t xml:space="preserve"> </w:t>
            </w:r>
            <w:r>
              <w:t>então</w:t>
            </w:r>
            <w:r w:rsidR="000B5674">
              <w:t xml:space="preserve"> </w:t>
            </w:r>
            <w:r>
              <w:t>eu</w:t>
            </w:r>
            <w:r w:rsidR="000B5674">
              <w:t xml:space="preserve"> </w:t>
            </w:r>
            <w:r>
              <w:t>percebi</w:t>
            </w:r>
            <w:r w:rsidR="000B5674">
              <w:t xml:space="preserve"> </w:t>
            </w:r>
            <w:r>
              <w:t>que</w:t>
            </w:r>
            <w:r w:rsidR="000B5674">
              <w:t xml:space="preserve"> </w:t>
            </w:r>
            <w:r>
              <w:t>a</w:t>
            </w:r>
            <w:r w:rsidR="000B5674">
              <w:t xml:space="preserve"> </w:t>
            </w:r>
            <w:r>
              <w:t>regra</w:t>
            </w:r>
            <w:r w:rsidR="000B5674">
              <w:t xml:space="preserve"> </w:t>
            </w:r>
            <w:r>
              <w:t>é</w:t>
            </w:r>
            <w:r w:rsidR="000B5674">
              <w:t xml:space="preserve"> </w:t>
            </w:r>
            <w:r>
              <w:t>3</w:t>
            </w:r>
            <w:r w:rsidR="000B5674">
              <w:t xml:space="preserve"> </w:t>
            </w:r>
            <w:r>
              <w:t>em</w:t>
            </w:r>
            <w:r w:rsidR="000B5674">
              <w:t xml:space="preserve"> </w:t>
            </w:r>
            <w:r>
              <w:t>3</w:t>
            </w:r>
            <w:r w:rsidR="000B5674">
              <w:t xml:space="preserve"> </w:t>
            </w:r>
            <w:r>
              <w:t>no</w:t>
            </w:r>
            <w:r w:rsidR="000B5674">
              <w:t xml:space="preserve"> </w:t>
            </w:r>
            <w:r>
              <w:t>cinzentos</w:t>
            </w:r>
            <w:r w:rsidR="000B5674">
              <w:t xml:space="preserve"> </w:t>
            </w:r>
            <w:r>
              <w:t>e</w:t>
            </w:r>
            <w:r w:rsidR="000B5674">
              <w:t xml:space="preserve"> </w:t>
            </w:r>
            <w:r>
              <w:t>não</w:t>
            </w:r>
            <w:r w:rsidR="000B5674">
              <w:t xml:space="preserve"> </w:t>
            </w:r>
            <w:r>
              <w:t>sobe</w:t>
            </w:r>
            <w:r w:rsidR="000B5674">
              <w:t xml:space="preserve"> </w:t>
            </w:r>
            <w:r>
              <w:t>e</w:t>
            </w:r>
            <w:r w:rsidR="000B5674">
              <w:t xml:space="preserve"> </w:t>
            </w:r>
            <w:r>
              <w:t>nem</w:t>
            </w:r>
            <w:r w:rsidR="000B5674">
              <w:t xml:space="preserve"> </w:t>
            </w:r>
            <w:r>
              <w:t>diminui</w:t>
            </w:r>
            <w:r w:rsidR="000B5674">
              <w:t xml:space="preserve"> </w:t>
            </w:r>
            <w:r>
              <w:t>o</w:t>
            </w:r>
            <w:r w:rsidR="000B5674">
              <w:t xml:space="preserve"> </w:t>
            </w:r>
            <w:r>
              <w:t>branco.”</w:t>
            </w:r>
          </w:p>
        </w:tc>
      </w:tr>
    </w:tbl>
    <w:p w14:paraId="477F2FEF" w14:textId="0E88B654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120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Fonte:</w:t>
      </w:r>
      <w:r w:rsidR="000B5674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Dados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pesquisa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(2022)</w:t>
      </w:r>
    </w:p>
    <w:p w14:paraId="755EC9A6" w14:textId="2AAEFC73" w:rsidR="00AE2465" w:rsidRDefault="003050FD" w:rsidP="000B5674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227" w:hanging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Análise</w:t>
      </w:r>
      <w:r w:rsidR="000B56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dados</w:t>
      </w:r>
    </w:p>
    <w:p w14:paraId="506ADFBD" w14:textId="291A46D3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apresenta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análises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separadas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acima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mencionados.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primeiro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destaca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reconheceram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meio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resolução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segundo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destaca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reconhecidos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meio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discussão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coletiva.</w:t>
      </w:r>
    </w:p>
    <w:p w14:paraId="2F162802" w14:textId="1C8AA5B1" w:rsidR="00AE2465" w:rsidRPr="00B91769" w:rsidRDefault="003050FD" w:rsidP="000B5674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227" w:hanging="227"/>
        <w:jc w:val="left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B9176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Discussão</w:t>
      </w:r>
      <w:r w:rsidR="000B567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B9176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B9176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grupo</w:t>
      </w:r>
      <w:r w:rsidR="000B567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B9176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B9176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Paula,</w:t>
      </w:r>
      <w:r w:rsidR="000B567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B9176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Carolina</w:t>
      </w:r>
      <w:r w:rsidR="000B567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B9176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9176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Eloysa</w:t>
      </w:r>
      <w:proofErr w:type="spellEnd"/>
    </w:p>
    <w:p w14:paraId="0009A01C" w14:textId="1C84B68E" w:rsidR="00AE2465" w:rsidRDefault="003050FD" w:rsidP="000B5674">
      <w:pPr>
        <w:widowControl w:val="0"/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resolução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justificativa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(Figura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Eloysa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Paula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Carolina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realizam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seguinte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discussão:</w:t>
      </w:r>
    </w:p>
    <w:p w14:paraId="0C4FFB50" w14:textId="69210326" w:rsidR="00AE2465" w:rsidRDefault="003050FD" w:rsidP="000B5674">
      <w:pPr>
        <w:widowControl w:val="0"/>
        <w:spacing w:before="360" w:after="120"/>
        <w:ind w:left="681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Paula: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Número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azulejos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brancos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2,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cinzentos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15.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É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para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Figura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5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também,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né?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Total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17.</w:t>
      </w:r>
    </w:p>
    <w:p w14:paraId="7368D4D2" w14:textId="4BC7B8ED" w:rsidR="00AE2465" w:rsidRDefault="003050FD" w:rsidP="000B5674">
      <w:pPr>
        <w:widowControl w:val="0"/>
        <w:spacing w:after="120"/>
        <w:ind w:left="681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Carolina: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Eu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fiz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essa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regra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3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em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3.</w:t>
      </w:r>
    </w:p>
    <w:p w14:paraId="17B982F5" w14:textId="63A2CA09" w:rsidR="00AE2465" w:rsidRDefault="003050FD" w:rsidP="000B5674">
      <w:pPr>
        <w:widowControl w:val="0"/>
        <w:spacing w:after="120"/>
        <w:ind w:left="681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Paula:</w:t>
      </w:r>
      <w:r w:rsidR="000B5674"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[Lendo</w:t>
      </w:r>
      <w:proofErr w:type="gramEnd"/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resposta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estudante]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Eu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Figura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estava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com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azulejos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brancos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3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cinzentos;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Figura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estava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mesma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coisa,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mas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tinha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3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cinzentos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mais.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Então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eu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percebi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regra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é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3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em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3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nos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cinzentos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não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sobe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nem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diminui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branco.</w:t>
      </w:r>
    </w:p>
    <w:p w14:paraId="42E1AC6C" w14:textId="0B116AFC" w:rsidR="00AE2465" w:rsidRDefault="003050FD" w:rsidP="000B5674">
      <w:pPr>
        <w:widowControl w:val="0"/>
        <w:spacing w:after="120"/>
        <w:ind w:left="681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Carolina: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Eu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acho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que...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Eu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não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sei...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ser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uma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justificação?</w:t>
      </w:r>
    </w:p>
    <w:p w14:paraId="66A086A5" w14:textId="6832CA4B" w:rsidR="00AE2465" w:rsidRDefault="003050FD" w:rsidP="000B5674">
      <w:pPr>
        <w:widowControl w:val="0"/>
        <w:spacing w:after="120"/>
        <w:ind w:left="681" w:hanging="284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Eloysa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  <w:r w:rsidR="000B5674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Eu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acho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é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uma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conjectura,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não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é?</w:t>
      </w:r>
    </w:p>
    <w:p w14:paraId="375A58DC" w14:textId="5464EC0A" w:rsidR="00AE2465" w:rsidRDefault="003050FD" w:rsidP="000B5674">
      <w:pPr>
        <w:widowControl w:val="0"/>
        <w:spacing w:after="120"/>
        <w:ind w:left="681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Paula:</w:t>
      </w:r>
      <w:r w:rsidR="000B5674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Aqui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fez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relação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matemática.</w:t>
      </w:r>
    </w:p>
    <w:p w14:paraId="200FBF7F" w14:textId="0607CF5F" w:rsidR="00AE2465" w:rsidRDefault="003050FD" w:rsidP="000B5674">
      <w:pPr>
        <w:widowControl w:val="0"/>
        <w:spacing w:after="120"/>
        <w:ind w:left="681" w:hanging="284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Eloysa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  <w:r w:rsidR="000B5674"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Aham</w:t>
      </w:r>
      <w:proofErr w:type="spellEnd"/>
      <w:r>
        <w:rPr>
          <w:rFonts w:ascii="Times New Roman" w:eastAsia="Times New Roman" w:hAnsi="Times New Roman" w:cs="Times New Roman"/>
        </w:rPr>
        <w:t>.</w:t>
      </w:r>
      <w:r w:rsidR="000B5674">
        <w:rPr>
          <w:rFonts w:ascii="Times New Roman" w:eastAsia="Times New Roman" w:hAnsi="Times New Roman" w:cs="Times New Roman"/>
        </w:rPr>
        <w:t xml:space="preserve"> </w:t>
      </w:r>
    </w:p>
    <w:p w14:paraId="1732413B" w14:textId="022FCC5B" w:rsidR="00AE2465" w:rsidRDefault="003050FD" w:rsidP="000B5674">
      <w:pPr>
        <w:widowControl w:val="0"/>
        <w:spacing w:after="120"/>
        <w:ind w:left="681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Paula: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Permanece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brancos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sobem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[os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cinzentos].</w:t>
      </w:r>
    </w:p>
    <w:p w14:paraId="7DFD42F4" w14:textId="693BAB9D" w:rsidR="00AE2465" w:rsidRDefault="003050FD" w:rsidP="000B5674">
      <w:pPr>
        <w:widowControl w:val="0"/>
        <w:spacing w:after="120"/>
        <w:ind w:left="681" w:hanging="284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Eloysa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Vai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aumentando.</w:t>
      </w:r>
    </w:p>
    <w:p w14:paraId="77FE98A0" w14:textId="6857511B" w:rsidR="00AE2465" w:rsidRDefault="003050FD" w:rsidP="000B5674">
      <w:pPr>
        <w:widowControl w:val="0"/>
        <w:spacing w:after="360"/>
        <w:ind w:left="681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Paula: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3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em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3.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Então,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aqui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é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uma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conjectura.</w:t>
      </w:r>
    </w:p>
    <w:p w14:paraId="7D323A6B" w14:textId="19962AC8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analisar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resolução,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Carolina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reconhece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utilizou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mesma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conjectura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havia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formulado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anteriormente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(quando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resolveu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individualmente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tarefa),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caso,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número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tijolos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cinzentos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aumenta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Paula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Eloysa</w:t>
      </w:r>
      <w:proofErr w:type="spellEnd"/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compreendem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identificou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disso,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elaborou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conjectura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número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azulejos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brancos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permanece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mesmo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quantidade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azulejos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cinzentos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aumenta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nova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figura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representada.</w:t>
      </w:r>
    </w:p>
    <w:p w14:paraId="0AF8044C" w14:textId="5B2663AB" w:rsidR="00AE2465" w:rsidRDefault="003050FD" w:rsidP="000B5674">
      <w:pPr>
        <w:widowControl w:val="0"/>
        <w:spacing w:before="360" w:after="120"/>
        <w:ind w:left="681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Formador: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Isso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é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argumento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matemático?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[referindo-se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à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explicação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escrita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estudante]</w:t>
      </w:r>
    </w:p>
    <w:p w14:paraId="67C9A0F6" w14:textId="78346545" w:rsidR="00AE2465" w:rsidRDefault="003050FD" w:rsidP="000B5674">
      <w:pPr>
        <w:widowControl w:val="0"/>
        <w:spacing w:after="120"/>
        <w:ind w:left="681" w:hanging="284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Eloysa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É,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não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é?</w:t>
      </w:r>
    </w:p>
    <w:p w14:paraId="3D30F6E7" w14:textId="4704AD79" w:rsidR="00AE2465" w:rsidRDefault="003050FD" w:rsidP="000B5674">
      <w:pPr>
        <w:widowControl w:val="0"/>
        <w:spacing w:after="120"/>
        <w:ind w:left="681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Formador:</w:t>
      </w:r>
      <w:r w:rsidR="000B5674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Ou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é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uma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relação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matemática?</w:t>
      </w:r>
    </w:p>
    <w:p w14:paraId="1A7CC739" w14:textId="5A073A4E" w:rsidR="00AE2465" w:rsidRDefault="003050FD" w:rsidP="000B5674">
      <w:pPr>
        <w:widowControl w:val="0"/>
        <w:spacing w:after="120"/>
        <w:ind w:left="681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Carolina</w:t>
      </w:r>
      <w:r w:rsidR="000B5674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e</w:t>
      </w:r>
      <w:r w:rsidR="000B567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Eloysa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  <w:r w:rsidR="000B5674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É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uma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relação.</w:t>
      </w:r>
    </w:p>
    <w:p w14:paraId="3FF39E3D" w14:textId="0B93776E" w:rsidR="00AE2465" w:rsidRDefault="003050FD" w:rsidP="000B5674">
      <w:pPr>
        <w:widowControl w:val="0"/>
        <w:spacing w:after="120"/>
        <w:ind w:left="681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Formador:</w:t>
      </w:r>
      <w:r w:rsidR="000B5674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Então,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verdade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qual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é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esse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[processo]?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Porque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você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falou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assim,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porque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percebeu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aumenta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3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em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3,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não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é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isso?</w:t>
      </w:r>
    </w:p>
    <w:p w14:paraId="000A5D69" w14:textId="7BAD3DBB" w:rsidR="00AE2465" w:rsidRDefault="003050FD" w:rsidP="000B5674">
      <w:pPr>
        <w:widowControl w:val="0"/>
        <w:spacing w:after="120"/>
        <w:ind w:left="681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Paula: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cinzas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permanece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branco.</w:t>
      </w:r>
    </w:p>
    <w:p w14:paraId="28AE310E" w14:textId="543BE46C" w:rsidR="00AE2465" w:rsidRDefault="003050FD" w:rsidP="000B5674">
      <w:pPr>
        <w:widowControl w:val="0"/>
        <w:spacing w:after="120"/>
        <w:ind w:left="681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Formador:</w:t>
      </w:r>
      <w:r w:rsidR="000B5674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como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gente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fala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isso?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está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começando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construir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quê?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Qual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processo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está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começando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sistematizar?</w:t>
      </w:r>
    </w:p>
    <w:p w14:paraId="3D9CAA7F" w14:textId="757CDCA7" w:rsidR="00AE2465" w:rsidRDefault="003050FD" w:rsidP="000B5674">
      <w:pPr>
        <w:widowControl w:val="0"/>
        <w:spacing w:after="120"/>
        <w:ind w:left="681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Paula:</w:t>
      </w:r>
      <w:r w:rsidR="000B5674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Não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está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construindo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uma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conjectura?</w:t>
      </w:r>
    </w:p>
    <w:p w14:paraId="3E45AB65" w14:textId="66366C94" w:rsidR="00AE2465" w:rsidRDefault="003050FD" w:rsidP="000B5674">
      <w:pPr>
        <w:widowControl w:val="0"/>
        <w:spacing w:after="360"/>
        <w:ind w:left="681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Formador: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Conjectura!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está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começando;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esse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aí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é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um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processo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importante,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está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iniciando,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observou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gente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fala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padrões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regularidades.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Para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chegar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uma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generalização,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exemplo,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vai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precisar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desses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padrões;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tem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olhar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diferentes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casos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vê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mesma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relação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viu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Figura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2,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vale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para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Figura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1,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vale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para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Figura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3.</w:t>
      </w:r>
    </w:p>
    <w:p w14:paraId="11CD12B1" w14:textId="377E9BF5" w:rsidR="00AE2465" w:rsidRDefault="003050FD" w:rsidP="000B5674">
      <w:pPr>
        <w:widowControl w:val="0"/>
        <w:spacing w:after="12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Paula,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Eloysa</w:t>
      </w:r>
      <w:proofErr w:type="spellEnd"/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Carolina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mostram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compreender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estudante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identificou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matemática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base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argumentação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apoiada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pela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conjectura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inicial: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quantidade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azulejos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brancos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permanece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mesma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quantidade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cinzentos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aumenta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3”.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formador,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interagir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professoras,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explica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nesta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fase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argumentação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matemática,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estudante,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provavelmente,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começou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elaborar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conjectura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embora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reconheça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existe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regularidade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entre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casos,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utilizou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generalização,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estudante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apenas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identificou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semelhança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entre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casos.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generalização,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há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necessidade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identificar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matemática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analisada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caso.</w:t>
      </w:r>
    </w:p>
    <w:p w14:paraId="0352D158" w14:textId="090435FB" w:rsidR="00AE2465" w:rsidRDefault="003050FD" w:rsidP="000B5674">
      <w:pPr>
        <w:widowControl w:val="0"/>
        <w:spacing w:after="120"/>
        <w:ind w:left="681" w:hanging="284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Eloysa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Não.</w:t>
      </w:r>
      <w:r w:rsidR="000B5674"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Óh</w:t>
      </w:r>
      <w:proofErr w:type="spellEnd"/>
      <w:r>
        <w:rPr>
          <w:rFonts w:ascii="Times New Roman" w:eastAsia="Times New Roman" w:hAnsi="Times New Roman" w:cs="Times New Roman"/>
        </w:rPr>
        <w:t>,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generalização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aluno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partir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um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conjunto.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Será?</w:t>
      </w:r>
    </w:p>
    <w:p w14:paraId="1B35C38F" w14:textId="547229FC" w:rsidR="00AE2465" w:rsidRDefault="003050FD" w:rsidP="000B5674">
      <w:pPr>
        <w:widowControl w:val="0"/>
        <w:spacing w:after="120"/>
        <w:ind w:left="681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Paula:</w:t>
      </w:r>
      <w:r w:rsidR="000B5674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Eu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acho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sim.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Eu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acho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conjectura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é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último.</w:t>
      </w:r>
    </w:p>
    <w:p w14:paraId="789C0D54" w14:textId="1EA36374" w:rsidR="00AE2465" w:rsidRDefault="003050FD" w:rsidP="000B5674">
      <w:pPr>
        <w:widowControl w:val="0"/>
        <w:spacing w:after="120"/>
        <w:ind w:left="681" w:hanging="284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Eloysa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Será?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Porque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aqui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fala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vai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verificar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conjectura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é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válida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admite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existe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uma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relação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matemática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válida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para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qualquer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situação.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Eu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acho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generalização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está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além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dessa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conjectura.</w:t>
      </w:r>
    </w:p>
    <w:p w14:paraId="15B85232" w14:textId="77777777" w:rsidR="00AE2465" w:rsidRDefault="003050FD" w:rsidP="000B5674">
      <w:pPr>
        <w:widowControl w:val="0"/>
        <w:spacing w:after="120"/>
        <w:ind w:left="681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[...]</w:t>
      </w:r>
    </w:p>
    <w:p w14:paraId="5B35F33F" w14:textId="6EC3C7ED" w:rsidR="00AE2465" w:rsidRDefault="003050FD" w:rsidP="000B5674">
      <w:pPr>
        <w:widowControl w:val="0"/>
        <w:spacing w:after="120"/>
        <w:ind w:left="681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Paula: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Então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gente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está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tentando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achar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tarefa.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aluno,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partir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um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conjunto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relações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matemáticas,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verifica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uma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conclusão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é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válida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admite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existe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uma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relação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matemática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válida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para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qualquer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situação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[lendo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texto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apoio].</w:t>
      </w:r>
      <w:r w:rsidR="000B5674">
        <w:rPr>
          <w:rFonts w:ascii="Times New Roman" w:eastAsia="Times New Roman" w:hAnsi="Times New Roman" w:cs="Times New Roman"/>
        </w:rPr>
        <w:t xml:space="preserve"> </w:t>
      </w:r>
    </w:p>
    <w:p w14:paraId="3FC1A2BC" w14:textId="5D8B4C1F" w:rsidR="00AE2465" w:rsidRDefault="003050FD" w:rsidP="000B5674">
      <w:pPr>
        <w:widowControl w:val="0"/>
        <w:spacing w:after="120"/>
        <w:ind w:left="681" w:hanging="284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Eloysa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Mas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eu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acredito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tem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também.</w:t>
      </w:r>
    </w:p>
    <w:p w14:paraId="028CE0E4" w14:textId="5C06A386" w:rsidR="00AE2465" w:rsidRDefault="003050FD" w:rsidP="000B5674">
      <w:pPr>
        <w:widowControl w:val="0"/>
        <w:spacing w:after="120"/>
        <w:ind w:left="681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Paula: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Qualquer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situação?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Mas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essa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daqui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não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é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qualquer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situação.</w:t>
      </w:r>
      <w:r w:rsidR="000B5674">
        <w:rPr>
          <w:rFonts w:ascii="Times New Roman" w:eastAsia="Times New Roman" w:hAnsi="Times New Roman" w:cs="Times New Roman"/>
        </w:rPr>
        <w:t xml:space="preserve"> </w:t>
      </w:r>
    </w:p>
    <w:p w14:paraId="719C2F17" w14:textId="6344BAE6" w:rsidR="00AE2465" w:rsidRDefault="003050FD" w:rsidP="000B5674">
      <w:pPr>
        <w:widowControl w:val="0"/>
        <w:spacing w:after="120"/>
        <w:ind w:left="681" w:hanging="284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Eloysa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  <w:r w:rsidR="000B5674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Então,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vamos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deixar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assim.</w:t>
      </w:r>
    </w:p>
    <w:p w14:paraId="0FC78244" w14:textId="27B16C57" w:rsidR="00AE2465" w:rsidRDefault="003050FD" w:rsidP="000B5674">
      <w:pPr>
        <w:widowControl w:val="0"/>
        <w:spacing w:after="120"/>
        <w:ind w:left="681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Paula: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Porque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gente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fazer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um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conjunto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figuras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diferentes,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agora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já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é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diferente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uma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regra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matemática,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em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qualquer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situação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vai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ser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aquela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mesma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regra,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né?</w:t>
      </w:r>
    </w:p>
    <w:p w14:paraId="73DD2D50" w14:textId="35EB5578" w:rsidR="00AE2465" w:rsidRDefault="003050FD" w:rsidP="000B5674">
      <w:pPr>
        <w:widowControl w:val="0"/>
        <w:spacing w:after="12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Eloysa</w:t>
      </w:r>
      <w:proofErr w:type="spellEnd"/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mostra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compreender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generalização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será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produzido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conjunto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relações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matemáticas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estudante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utilizou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durante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resolução.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entanto,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descreve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qual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foi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generalização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utilizada.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mostra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compreender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generalização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muito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afirmação,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quando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diz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“eu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acho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generalização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está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além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dessa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conjectura”.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Porém,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citar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expressão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“relação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matemática”,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Paula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Eloysa</w:t>
      </w:r>
      <w:proofErr w:type="spellEnd"/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mostram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compreender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generalização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envolve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identificação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matemática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válida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conjunto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diferentes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casos,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sendo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estes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casos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devem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admitir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existência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fator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semelhante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cada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deles.</w:t>
      </w:r>
    </w:p>
    <w:p w14:paraId="07204243" w14:textId="052B2C62" w:rsidR="00AE2465" w:rsidRPr="003B7C47" w:rsidRDefault="003050FD" w:rsidP="000B5674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227" w:hanging="227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3B7C4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Discussão</w:t>
      </w:r>
      <w:r w:rsidR="000B567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3B7C4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Coletiva</w:t>
      </w:r>
    </w:p>
    <w:p w14:paraId="7B9AC2E7" w14:textId="13EDDF1F" w:rsidR="00AE2465" w:rsidRDefault="003050FD" w:rsidP="000B5674">
      <w:pPr>
        <w:widowControl w:val="0"/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Durante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plenária,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Paula,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Eloysa</w:t>
      </w:r>
      <w:proofErr w:type="spellEnd"/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Carolina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apresentam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demais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participantes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formativo,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conseguiram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identificar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meio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resolução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apresentada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Figura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</w:p>
    <w:p w14:paraId="16A864F1" w14:textId="3BA45D71" w:rsidR="00AE2465" w:rsidRDefault="003050FD" w:rsidP="000B5674">
      <w:pPr>
        <w:widowControl w:val="0"/>
        <w:tabs>
          <w:tab w:val="left" w:pos="2269"/>
        </w:tabs>
        <w:spacing w:before="360" w:after="120"/>
        <w:ind w:left="681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Formador: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Quais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processos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vocês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conseguiram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identificar?</w:t>
      </w:r>
    </w:p>
    <w:p w14:paraId="55353882" w14:textId="6F5E3565" w:rsidR="00AE2465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Paula: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Conjectura.</w:t>
      </w:r>
    </w:p>
    <w:p w14:paraId="75C5AD96" w14:textId="5F91D394" w:rsidR="00AE2465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Formador: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Qual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conjectura?</w:t>
      </w:r>
    </w:p>
    <w:p w14:paraId="3BA155F1" w14:textId="79D7455D" w:rsidR="00AE2465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Rosana: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acertou!</w:t>
      </w:r>
    </w:p>
    <w:p w14:paraId="376AE188" w14:textId="56BFC2FB" w:rsidR="00AE2465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Paula: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Falando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sobre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processo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conjectura,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partir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momento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em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escreveu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azulejo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branco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permanece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mesmo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cinzentos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aumenta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3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em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3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em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cada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figura.</w:t>
      </w:r>
      <w:r w:rsidR="000B5674">
        <w:rPr>
          <w:rFonts w:ascii="Times New Roman" w:eastAsia="Times New Roman" w:hAnsi="Times New Roman" w:cs="Times New Roman"/>
        </w:rPr>
        <w:t xml:space="preserve"> </w:t>
      </w:r>
    </w:p>
    <w:p w14:paraId="1A5AF63A" w14:textId="22CEB6C0" w:rsidR="00AE2465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Formador: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Isso,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legal.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Mais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alguém?</w:t>
      </w:r>
    </w:p>
    <w:p w14:paraId="2EA4BE0D" w14:textId="122FE01F" w:rsidR="00AE2465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Rosana:</w:t>
      </w:r>
      <w:r w:rsidR="000B5674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fez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certinho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pensamento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dele.</w:t>
      </w:r>
    </w:p>
    <w:p w14:paraId="011BCE4C" w14:textId="0A8CE180" w:rsidR="00AE2465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Formador: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Foi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isso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conjectura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dele?</w:t>
      </w:r>
    </w:p>
    <w:p w14:paraId="22C5D75C" w14:textId="5C531222" w:rsidR="00AE2465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Rosana: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fez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uma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conjectura,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generalizou,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justificou.</w:t>
      </w:r>
    </w:p>
    <w:p w14:paraId="1AE39C2C" w14:textId="15F8A190" w:rsidR="00AE2465" w:rsidRDefault="003050FD" w:rsidP="000B5674">
      <w:pPr>
        <w:widowControl w:val="0"/>
        <w:tabs>
          <w:tab w:val="left" w:pos="2269"/>
        </w:tabs>
        <w:spacing w:after="360"/>
        <w:ind w:left="681"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Formador:</w:t>
      </w:r>
      <w:r w:rsidR="000B5674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Espera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lá!</w:t>
      </w:r>
      <w:r w:rsidR="000B567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[risos].</w:t>
      </w:r>
    </w:p>
    <w:p w14:paraId="28EB085C" w14:textId="3BDCE8DB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Paula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cita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identificaram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ocorrência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formulação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conjectura,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escreveu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azulejo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branco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permanece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mesmo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cinzentos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aumenta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figura”,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justificaram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porquê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conjectura.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Desta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compreende-se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deveriam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explicado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conjectura,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escreveu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afirmação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observação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figuras.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Outro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chama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atenção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durante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discussão,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quando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Rosana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aponta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“fez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conjectura,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generalizou,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justificou”,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visto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acertou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resolução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tarefa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raciocínio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está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correto.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Desta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importante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destacar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raciocínio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resolução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estarem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corretos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significa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utilizou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citados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Rosana.</w:t>
      </w:r>
    </w:p>
    <w:p w14:paraId="5BAC6E60" w14:textId="33C04B3D" w:rsidR="00AE2465" w:rsidRPr="003B7C47" w:rsidRDefault="003050FD" w:rsidP="000B5674">
      <w:pPr>
        <w:widowControl w:val="0"/>
        <w:tabs>
          <w:tab w:val="left" w:pos="2269"/>
        </w:tabs>
        <w:spacing w:before="360"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Rosana: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Tem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investigação.</w:t>
      </w:r>
    </w:p>
    <w:p w14:paraId="01133CDF" w14:textId="1CBF0301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proofErr w:type="spellStart"/>
      <w:r w:rsidRPr="003B7C47">
        <w:rPr>
          <w:rFonts w:ascii="Times New Roman" w:eastAsia="Times New Roman" w:hAnsi="Times New Roman" w:cs="Times New Roman"/>
          <w:b/>
        </w:rPr>
        <w:t>Eloysa</w:t>
      </w:r>
      <w:proofErr w:type="spellEnd"/>
      <w:r w:rsidRPr="003B7C47">
        <w:rPr>
          <w:rFonts w:ascii="Times New Roman" w:eastAsia="Times New Roman" w:hAnsi="Times New Roman" w:cs="Times New Roman"/>
          <w:b/>
        </w:rPr>
        <w:t>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Aí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fez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investigação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neste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caso.</w:t>
      </w:r>
    </w:p>
    <w:p w14:paraId="5A12E6AA" w14:textId="3CA50018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Formador: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Por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quê?</w:t>
      </w:r>
    </w:p>
    <w:p w14:paraId="2227F5AE" w14:textId="5DB4955E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Cristina:</w:t>
      </w:r>
      <w:r w:rsidR="000B5674">
        <w:rPr>
          <w:rFonts w:ascii="Times New Roman" w:eastAsia="Times New Roman" w:hAnsi="Times New Roman" w:cs="Times New Roman"/>
          <w:b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percebe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regularidade.</w:t>
      </w:r>
    </w:p>
    <w:p w14:paraId="7208E50E" w14:textId="4C8F605E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Rosana: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percebe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regularidade.</w:t>
      </w:r>
    </w:p>
    <w:p w14:paraId="5A4849EA" w14:textId="536D9BD1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Formador: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qual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é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regularidade?</w:t>
      </w:r>
    </w:p>
    <w:p w14:paraId="22486B5A" w14:textId="38EC9AD0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Rosana: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são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3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sempre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nos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cinza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não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sobe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nem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diminui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branco.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percebeu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regularidade.</w:t>
      </w:r>
    </w:p>
    <w:p w14:paraId="4F4B3143" w14:textId="0AFA7860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Formador: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Isso.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já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percebeu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uma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regularidade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é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bem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mais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válida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primeira,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né?</w:t>
      </w:r>
    </w:p>
    <w:p w14:paraId="12ADC1D1" w14:textId="2EEE4A70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proofErr w:type="spellStart"/>
      <w:r w:rsidRPr="003B7C47">
        <w:rPr>
          <w:rFonts w:ascii="Times New Roman" w:eastAsia="Times New Roman" w:hAnsi="Times New Roman" w:cs="Times New Roman"/>
          <w:b/>
        </w:rPr>
        <w:lastRenderedPageBreak/>
        <w:t>Eloysa</w:t>
      </w:r>
      <w:proofErr w:type="spellEnd"/>
      <w:r w:rsidRPr="003B7C47">
        <w:rPr>
          <w:rFonts w:ascii="Times New Roman" w:eastAsia="Times New Roman" w:hAnsi="Times New Roman" w:cs="Times New Roman"/>
          <w:b/>
        </w:rPr>
        <w:t>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Sim,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com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certeza.</w:t>
      </w:r>
    </w:p>
    <w:p w14:paraId="2EF126AC" w14:textId="14FC8356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Formador: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Aumenta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3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3.</w:t>
      </w:r>
    </w:p>
    <w:p w14:paraId="746573B7" w14:textId="58ECFEBA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Aline: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Não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sobe,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nem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diminui.</w:t>
      </w:r>
    </w:p>
    <w:p w14:paraId="73152E83" w14:textId="1A0095F8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Paula: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Permanece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branco.</w:t>
      </w:r>
    </w:p>
    <w:p w14:paraId="0EA63B53" w14:textId="76D53679" w:rsidR="00AE2465" w:rsidRPr="003B7C47" w:rsidRDefault="003050FD" w:rsidP="000B5674">
      <w:pPr>
        <w:widowControl w:val="0"/>
        <w:tabs>
          <w:tab w:val="left" w:pos="2269"/>
        </w:tabs>
        <w:spacing w:after="36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Cristina: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branco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permanece.</w:t>
      </w:r>
    </w:p>
    <w:p w14:paraId="1A3E89A4" w14:textId="0F96D6DE" w:rsidR="00AE2465" w:rsidRDefault="003050FD" w:rsidP="000B5674">
      <w:pPr>
        <w:widowControl w:val="0"/>
        <w:tabs>
          <w:tab w:val="left" w:pos="2269"/>
        </w:tabs>
        <w:spacing w:after="12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Neste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trecho,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participantes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mostram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compreender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fatores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possibilita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identificar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houve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investigar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porquê,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fato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estudante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identificado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regularidade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existente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entre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casos.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entanto,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fato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apenas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características,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pois,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além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disso,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necessário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estudante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apresente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matemática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tenha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potencial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justificar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porquê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generalização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verdadeira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não.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C330BAD" w14:textId="0E3AB66D" w:rsidR="00AE2465" w:rsidRPr="003B7C47" w:rsidRDefault="003050FD" w:rsidP="000B5674">
      <w:pPr>
        <w:widowControl w:val="0"/>
        <w:tabs>
          <w:tab w:val="left" w:pos="2269"/>
        </w:tabs>
        <w:spacing w:before="360"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Formador: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investigar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porquê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caso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ali,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eles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fazem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investigar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porquê?</w:t>
      </w:r>
    </w:p>
    <w:p w14:paraId="7D53E767" w14:textId="66C18312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Cristina:</w:t>
      </w:r>
      <w:r w:rsidR="000B5674">
        <w:rPr>
          <w:rFonts w:ascii="Times New Roman" w:eastAsia="Times New Roman" w:hAnsi="Times New Roman" w:cs="Times New Roman"/>
          <w:b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Aí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chega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regra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é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3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3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cinzento.</w:t>
      </w:r>
    </w:p>
    <w:p w14:paraId="16E1487E" w14:textId="3E062696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Rosana: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nem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sobe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nem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diminui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branco.</w:t>
      </w:r>
    </w:p>
    <w:p w14:paraId="5BA6B6CE" w14:textId="74CF5C3E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Formador: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total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azulejos?</w:t>
      </w:r>
    </w:p>
    <w:p w14:paraId="25BFDD0C" w14:textId="1ADB1411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Rosana:</w:t>
      </w:r>
      <w:r w:rsidR="000B5674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3B7C47">
        <w:rPr>
          <w:rFonts w:ascii="Times New Roman" w:eastAsia="Times New Roman" w:hAnsi="Times New Roman" w:cs="Times New Roman"/>
        </w:rPr>
        <w:t>Tá</w:t>
      </w:r>
      <w:proofErr w:type="gramEnd"/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correto.</w:t>
      </w:r>
    </w:p>
    <w:p w14:paraId="4C8FD187" w14:textId="1AE5CEC2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Paula: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É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soma.</w:t>
      </w:r>
    </w:p>
    <w:p w14:paraId="4465FC6A" w14:textId="28634830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Formador:</w:t>
      </w:r>
      <w:r w:rsidR="000B5674">
        <w:rPr>
          <w:rFonts w:ascii="Times New Roman" w:eastAsia="Times New Roman" w:hAnsi="Times New Roman" w:cs="Times New Roman"/>
          <w:b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Eles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investigam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relação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matemática?</w:t>
      </w:r>
    </w:p>
    <w:p w14:paraId="17913638" w14:textId="03A026F5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Cristina: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total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não!</w:t>
      </w:r>
    </w:p>
    <w:p w14:paraId="38D9AF4D" w14:textId="508EC3E8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Rosana: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total,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não!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Porque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aqui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não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deu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total.</w:t>
      </w:r>
    </w:p>
    <w:p w14:paraId="1226F637" w14:textId="689906E1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Formador: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Por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15?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Eles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falam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15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nos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cinzentos.</w:t>
      </w:r>
    </w:p>
    <w:p w14:paraId="7BC05C44" w14:textId="44DCD2E6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Rosana: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É.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Porque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percebeu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regularidade,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sempre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regra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é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3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3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nos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cinzentos.</w:t>
      </w:r>
    </w:p>
    <w:p w14:paraId="1DA09710" w14:textId="583C5B91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Paula: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Mas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não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justifica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total.</w:t>
      </w:r>
    </w:p>
    <w:p w14:paraId="34D00C1E" w14:textId="52DB50DA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Rosana: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Não,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não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justifica.</w:t>
      </w:r>
    </w:p>
    <w:p w14:paraId="2C6DA36E" w14:textId="3FC41F8D" w:rsidR="00AE2465" w:rsidRPr="003B7C47" w:rsidRDefault="003050FD" w:rsidP="000B5674">
      <w:pPr>
        <w:widowControl w:val="0"/>
        <w:tabs>
          <w:tab w:val="left" w:pos="2269"/>
        </w:tabs>
        <w:spacing w:after="36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Paula: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Só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justifica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as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figuras.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Não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justifica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total.</w:t>
      </w:r>
    </w:p>
    <w:p w14:paraId="05238636" w14:textId="4395BF9E" w:rsidR="00AE2465" w:rsidRDefault="003050FD" w:rsidP="000B5674">
      <w:pPr>
        <w:widowControl w:val="0"/>
        <w:tabs>
          <w:tab w:val="left" w:pos="2269"/>
        </w:tabs>
        <w:spacing w:after="12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Cristina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Rosana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mostram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compreender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investigar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porquê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justifica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pelo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fato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estudante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identificado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utilizado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propriedade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matemática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observada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meio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sequência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figuras.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entanto,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entende-se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propriedade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seja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apenas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argumentação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matemática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auxilia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formulação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validação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conjectura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inicial.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Contudo,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formador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busca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auxiliar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compreensão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questionar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estudante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utilizou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matemática.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Desta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forma,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Rosana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dá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entender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possível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investigação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porquê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ocorreria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estudante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tivesse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justificado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valor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total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azulejos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contidos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Figura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tarefa.</w:t>
      </w:r>
    </w:p>
    <w:p w14:paraId="3EE07187" w14:textId="20ADED71" w:rsidR="00AE2465" w:rsidRPr="003B7C47" w:rsidRDefault="003050FD" w:rsidP="000B5674">
      <w:pPr>
        <w:widowControl w:val="0"/>
        <w:tabs>
          <w:tab w:val="left" w:pos="2269"/>
        </w:tabs>
        <w:spacing w:before="360"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Formador: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figura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justificou,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né?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Certo.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Então,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espera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lá.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Conjectura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vai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aumentar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3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3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quantidade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cinzentos.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justificativa,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vocês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falaram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tem,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por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há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justificativa?</w:t>
      </w:r>
    </w:p>
    <w:p w14:paraId="43700C74" w14:textId="5CA64856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Rosana: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Porque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tem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uma...</w:t>
      </w:r>
    </w:p>
    <w:p w14:paraId="3C9A91C3" w14:textId="10B4AD6D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proofErr w:type="spellStart"/>
      <w:r w:rsidRPr="003B7C47">
        <w:rPr>
          <w:rFonts w:ascii="Times New Roman" w:eastAsia="Times New Roman" w:hAnsi="Times New Roman" w:cs="Times New Roman"/>
          <w:b/>
        </w:rPr>
        <w:t>Eloysa</w:t>
      </w:r>
      <w:proofErr w:type="spellEnd"/>
      <w:r w:rsidRPr="003B7C47">
        <w:rPr>
          <w:rFonts w:ascii="Times New Roman" w:eastAsia="Times New Roman" w:hAnsi="Times New Roman" w:cs="Times New Roman"/>
          <w:b/>
        </w:rPr>
        <w:t>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Aqui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está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validando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conjectura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dele.</w:t>
      </w:r>
    </w:p>
    <w:p w14:paraId="10D6B498" w14:textId="4006E324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Formador:</w:t>
      </w:r>
      <w:r w:rsidR="000B5674">
        <w:rPr>
          <w:rFonts w:ascii="Times New Roman" w:eastAsia="Times New Roman" w:hAnsi="Times New Roman" w:cs="Times New Roman"/>
          <w:b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Está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validando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conjectura;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certa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forma,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figura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está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coerente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com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lastRenderedPageBreak/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diz.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só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não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deixou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explícito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porquê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15.</w:t>
      </w:r>
    </w:p>
    <w:p w14:paraId="17DADB07" w14:textId="5ECA211E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Rosana:</w:t>
      </w:r>
      <w:r w:rsidR="000B5674">
        <w:rPr>
          <w:rFonts w:ascii="Times New Roman" w:eastAsia="Times New Roman" w:hAnsi="Times New Roman" w:cs="Times New Roman"/>
          <w:b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É.</w:t>
      </w:r>
    </w:p>
    <w:p w14:paraId="42114AAC" w14:textId="61B9A8EE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Formador: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ali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seria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um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detalhe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para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aparecer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investigar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porquê.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Porque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relação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entendeu,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é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3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3.</w:t>
      </w:r>
    </w:p>
    <w:p w14:paraId="2C6A8BFE" w14:textId="1025E2C9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Paula: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Mas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deixou.</w:t>
      </w:r>
    </w:p>
    <w:p w14:paraId="0E894B25" w14:textId="13987AE9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Formador: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Mas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investigar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porquê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15?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deixou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por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15?</w:t>
      </w:r>
    </w:p>
    <w:p w14:paraId="441482F0" w14:textId="66DB462F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Rosana: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entendeu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regra,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mas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não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explicou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porquê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deu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15.</w:t>
      </w:r>
    </w:p>
    <w:p w14:paraId="61F00960" w14:textId="608736F8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Cristina: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resultado.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Como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chegou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Figura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5.</w:t>
      </w:r>
    </w:p>
    <w:p w14:paraId="50A4A00F" w14:textId="6FBF7D20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Rosana: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teria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falar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12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mais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3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é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15.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Porque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regra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é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sempre.</w:t>
      </w:r>
    </w:p>
    <w:p w14:paraId="569D46C6" w14:textId="62481685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Formador: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Paula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você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ia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falar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mais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alguma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coisa?</w:t>
      </w:r>
    </w:p>
    <w:p w14:paraId="6AB10646" w14:textId="0F7F7897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Paula: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É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isso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daí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está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escrito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ali,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regra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é.</w:t>
      </w:r>
    </w:p>
    <w:p w14:paraId="244A9E4C" w14:textId="7483D9E4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Aline: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3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3.</w:t>
      </w:r>
    </w:p>
    <w:p w14:paraId="5DA78E8B" w14:textId="77FB03A2" w:rsidR="00AE2465" w:rsidRPr="003B7C47" w:rsidRDefault="003050FD" w:rsidP="000B5674">
      <w:pPr>
        <w:widowControl w:val="0"/>
        <w:tabs>
          <w:tab w:val="left" w:pos="2269"/>
        </w:tabs>
        <w:spacing w:after="36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Rosana: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Só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não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justificou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total.</w:t>
      </w:r>
    </w:p>
    <w:p w14:paraId="00144889" w14:textId="5B8663E2" w:rsidR="00AE2465" w:rsidRDefault="003050FD" w:rsidP="000B5674">
      <w:pPr>
        <w:widowControl w:val="0"/>
        <w:tabs>
          <w:tab w:val="left" w:pos="2269"/>
        </w:tabs>
        <w:spacing w:after="12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Eloysa</w:t>
      </w:r>
      <w:proofErr w:type="spellEnd"/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reconhece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meio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resolução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estudante,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possível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identificar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validou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conjectura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pilha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azulejos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cinzentos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aumenta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Logo,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questionamentos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formador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auxiliam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participantes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perceberem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mobilizar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investigação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porquê,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há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necessidade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descrever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matemática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tenha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potencial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explicar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porque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Figura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resolução,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há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azulejos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cinzentos.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isso,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Rosana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afirma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estudante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“teria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falar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15”.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entanto,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isso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verdade.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estudante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fizesse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essa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afirmação,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estaria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utilizando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matemática,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propriedade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conjectura.</w:t>
      </w:r>
    </w:p>
    <w:p w14:paraId="252F61AC" w14:textId="7F54D29D" w:rsidR="00AE2465" w:rsidRPr="003B7C47" w:rsidRDefault="003050FD" w:rsidP="000B5674">
      <w:pPr>
        <w:widowControl w:val="0"/>
        <w:tabs>
          <w:tab w:val="left" w:pos="2269"/>
        </w:tabs>
        <w:spacing w:before="360"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Formador:</w:t>
      </w:r>
      <w:r w:rsidR="000B5674">
        <w:rPr>
          <w:rFonts w:ascii="Times New Roman" w:eastAsia="Times New Roman" w:hAnsi="Times New Roman" w:cs="Times New Roman"/>
          <w:b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É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conjectura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auxilia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justificativa,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mas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investigar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porquê,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seria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analisar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caso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caso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identificar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uma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relação.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identificou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aumenta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3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3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um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para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outro,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mas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isso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aí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pode-se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dizer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é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uma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relação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matemática?</w:t>
      </w:r>
    </w:p>
    <w:p w14:paraId="25C2DC47" w14:textId="2C4F68BB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Rosana: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É.</w:t>
      </w:r>
    </w:p>
    <w:p w14:paraId="3F895A46" w14:textId="3ECB0880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Formador:</w:t>
      </w:r>
      <w:r w:rsidR="000B5674">
        <w:rPr>
          <w:rFonts w:ascii="Times New Roman" w:eastAsia="Times New Roman" w:hAnsi="Times New Roman" w:cs="Times New Roman"/>
          <w:b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aumenta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3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3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um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para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outro!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se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eu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perguntasse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Figura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100?</w:t>
      </w:r>
    </w:p>
    <w:p w14:paraId="1358F80A" w14:textId="62A47108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Rosana: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Se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faria?</w:t>
      </w:r>
    </w:p>
    <w:p w14:paraId="57304B7B" w14:textId="302DB3B2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Formador: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É.</w:t>
      </w:r>
    </w:p>
    <w:p w14:paraId="72CCA232" w14:textId="6D4291D0" w:rsidR="00AE2465" w:rsidRPr="003B7C47" w:rsidRDefault="003050FD" w:rsidP="000B5674">
      <w:pPr>
        <w:widowControl w:val="0"/>
        <w:tabs>
          <w:tab w:val="left" w:pos="2269"/>
        </w:tabs>
        <w:spacing w:after="36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Paula: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tabuada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3.</w:t>
      </w:r>
    </w:p>
    <w:p w14:paraId="2F774350" w14:textId="185A09B0" w:rsidR="00AE2465" w:rsidRDefault="003050FD" w:rsidP="000B5674">
      <w:pPr>
        <w:widowControl w:val="0"/>
        <w:tabs>
          <w:tab w:val="left" w:pos="2269"/>
        </w:tabs>
        <w:spacing w:after="12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Ao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perceber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participantes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ainda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identificaram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matemática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poderia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utilizada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expressar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quantidade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azulejos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cinzentos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figura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qualquer,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formador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apresenta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questão: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eu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perguntasse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[quantidade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azulejos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na]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Figura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100?”.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Paula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mostra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compreender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determinar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quantidade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azulejos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cinzentos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Figura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poderia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utilizar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tabuada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três,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seja,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compreende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matemática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envolve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determinar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quantidade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azulejos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seja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múltipla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três.</w:t>
      </w:r>
    </w:p>
    <w:p w14:paraId="0D5E2450" w14:textId="20240826" w:rsidR="00AE2465" w:rsidRPr="003B7C47" w:rsidRDefault="003050FD" w:rsidP="000B5674">
      <w:pPr>
        <w:widowControl w:val="0"/>
        <w:tabs>
          <w:tab w:val="left" w:pos="2269"/>
        </w:tabs>
        <w:spacing w:before="360"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Formador: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Vocês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acham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teria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coragem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ir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até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Figura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100?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[referindo-se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à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representação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utilizando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desenho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das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figuras]</w:t>
      </w:r>
    </w:p>
    <w:p w14:paraId="6FA3D924" w14:textId="7BE21EB6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proofErr w:type="spellStart"/>
      <w:r w:rsidRPr="003B7C47">
        <w:rPr>
          <w:rFonts w:ascii="Times New Roman" w:eastAsia="Times New Roman" w:hAnsi="Times New Roman" w:cs="Times New Roman"/>
          <w:b/>
        </w:rPr>
        <w:t>Eloysa</w:t>
      </w:r>
      <w:proofErr w:type="spellEnd"/>
      <w:r w:rsidRPr="003B7C47">
        <w:rPr>
          <w:rFonts w:ascii="Times New Roman" w:eastAsia="Times New Roman" w:hAnsi="Times New Roman" w:cs="Times New Roman"/>
          <w:b/>
        </w:rPr>
        <w:t>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Não.</w:t>
      </w:r>
    </w:p>
    <w:p w14:paraId="7BCE303D" w14:textId="0CF5C35F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lastRenderedPageBreak/>
        <w:t>Formador:</w:t>
      </w:r>
      <w:r w:rsidR="000B5674">
        <w:rPr>
          <w:rFonts w:ascii="Times New Roman" w:eastAsia="Times New Roman" w:hAnsi="Times New Roman" w:cs="Times New Roman"/>
          <w:b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Então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para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chegar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uma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investigação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porquê,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não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precisaria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dessa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relação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matemática?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trouxe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essa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relação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matemática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ali?</w:t>
      </w:r>
    </w:p>
    <w:p w14:paraId="301D7F3C" w14:textId="0F2BE088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Paula: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Não.</w:t>
      </w:r>
    </w:p>
    <w:p w14:paraId="76A6EA00" w14:textId="4503846E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Formador: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Vocês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entenderam?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percebeu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aumenta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3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3,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mas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se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eu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pergunto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Figura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100,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talvez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já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não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vai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querer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fazer,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porque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fazer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desenho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vai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dar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trabalho,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então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precisa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você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falou,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Paula,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até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se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você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conseguir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completar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um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pouquinho,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mas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[a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fala]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pode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completar.</w:t>
      </w:r>
    </w:p>
    <w:p w14:paraId="7C6BED98" w14:textId="375B9C61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Paula: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Completar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resposta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aqui?</w:t>
      </w:r>
    </w:p>
    <w:p w14:paraId="5386DA20" w14:textId="57E22475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Formador: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É.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é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10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x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3,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aí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se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fosse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Figura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100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ia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ter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pensar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algum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número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vezes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3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dava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100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[azulejos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cinzas],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mais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2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ainda.</w:t>
      </w:r>
    </w:p>
    <w:p w14:paraId="776AEBD7" w14:textId="1631C851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Paula: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Ou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seja,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trabalhando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tabuada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3.</w:t>
      </w:r>
    </w:p>
    <w:p w14:paraId="5BE69EB9" w14:textId="72FAE180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Formador:</w:t>
      </w:r>
      <w:r w:rsidR="000B5674">
        <w:rPr>
          <w:rFonts w:ascii="Times New Roman" w:eastAsia="Times New Roman" w:hAnsi="Times New Roman" w:cs="Times New Roman"/>
          <w:b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Isso.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teria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envolver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tabuada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3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certa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forma,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para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chegar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100,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não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esquecer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2.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aí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é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onde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começa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investigar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porquê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provavelmente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acaba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formalizando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uma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generalização.</w:t>
      </w:r>
    </w:p>
    <w:p w14:paraId="396416B8" w14:textId="2AAF7F0F" w:rsidR="00AE2465" w:rsidRPr="003B7C47" w:rsidRDefault="003050FD" w:rsidP="000B5674">
      <w:pPr>
        <w:widowControl w:val="0"/>
        <w:tabs>
          <w:tab w:val="left" w:pos="2269"/>
        </w:tabs>
        <w:spacing w:after="12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Paula:</w:t>
      </w:r>
      <w:r w:rsidR="000B5674"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 w:rsidRPr="003B7C47">
        <w:rPr>
          <w:rFonts w:ascii="Times New Roman" w:eastAsia="Times New Roman" w:hAnsi="Times New Roman" w:cs="Times New Roman"/>
        </w:rPr>
        <w:t>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também</w:t>
      </w:r>
      <w:proofErr w:type="gramEnd"/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precisa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utilizar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uma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sentença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matemática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para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total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azulejos.</w:t>
      </w:r>
    </w:p>
    <w:p w14:paraId="4FC85FD1" w14:textId="4188D8E3" w:rsidR="00AE2465" w:rsidRPr="003B7C47" w:rsidRDefault="003050FD" w:rsidP="000B5674">
      <w:pPr>
        <w:widowControl w:val="0"/>
        <w:tabs>
          <w:tab w:val="left" w:pos="2269"/>
        </w:tabs>
        <w:spacing w:after="360"/>
        <w:ind w:left="681" w:hanging="284"/>
        <w:rPr>
          <w:rFonts w:ascii="Times New Roman" w:eastAsia="Times New Roman" w:hAnsi="Times New Roman" w:cs="Times New Roman"/>
        </w:rPr>
      </w:pPr>
      <w:r w:rsidRPr="003B7C47">
        <w:rPr>
          <w:rFonts w:ascii="Times New Roman" w:eastAsia="Times New Roman" w:hAnsi="Times New Roman" w:cs="Times New Roman"/>
          <w:b/>
        </w:rPr>
        <w:t>Formador: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Poderia.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Aqui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não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precisaria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chegar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ponto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utilizar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letra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estrutura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algébrica,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mas</w:t>
      </w:r>
      <w:r w:rsidR="000B567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este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pensamento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já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teria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utilizar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neste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momento.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Por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exemplo,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observar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Figura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4,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Figura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4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tem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12,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4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x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3,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Figura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3,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9,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3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x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3,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ou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seja,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está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começando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observar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regularidade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figura.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Eu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não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posso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pegar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pensar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um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caso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para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outro;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eu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tenho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pensar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primeiro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caso,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encontra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uma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regularidade,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olha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segundo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caso,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encontra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outra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regularidade,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regularidade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eu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utilizei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para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primeiro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válida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para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segundo;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aí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sim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isso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envolve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investigar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porquê.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Porque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eu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descobri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uma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regularidade;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regularidade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vale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no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primeiro,</w:t>
      </w:r>
      <w:r w:rsidR="000B5674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3B7C47">
        <w:rPr>
          <w:rFonts w:ascii="Times New Roman" w:eastAsia="Times New Roman" w:hAnsi="Times New Roman" w:cs="Times New Roman"/>
        </w:rPr>
        <w:t>segundo,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terceiro</w:t>
      </w:r>
      <w:proofErr w:type="gramEnd"/>
      <w:r w:rsidRPr="003B7C47">
        <w:rPr>
          <w:rFonts w:ascii="Times New Roman" w:eastAsia="Times New Roman" w:hAnsi="Times New Roman" w:cs="Times New Roman"/>
        </w:rPr>
        <w:t>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quarto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quinto,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quer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dizer,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essa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regularidade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tem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potencial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de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se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tornar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uma</w:t>
      </w:r>
      <w:r w:rsidR="000B5674">
        <w:rPr>
          <w:rFonts w:ascii="Times New Roman" w:eastAsia="Times New Roman" w:hAnsi="Times New Roman" w:cs="Times New Roman"/>
        </w:rPr>
        <w:t xml:space="preserve"> </w:t>
      </w:r>
      <w:r w:rsidRPr="003B7C47">
        <w:rPr>
          <w:rFonts w:ascii="Times New Roman" w:eastAsia="Times New Roman" w:hAnsi="Times New Roman" w:cs="Times New Roman"/>
        </w:rPr>
        <w:t>generalização.</w:t>
      </w:r>
    </w:p>
    <w:p w14:paraId="5510BFFF" w14:textId="1D59D2DA" w:rsidR="00AE2465" w:rsidRDefault="003050FD" w:rsidP="000B5674">
      <w:pPr>
        <w:widowControl w:val="0"/>
        <w:tabs>
          <w:tab w:val="left" w:pos="2269"/>
        </w:tabs>
        <w:spacing w:after="12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Neste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trecho,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formador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auxilia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participantes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perceberem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importância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matemática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entre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número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figura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quantidade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total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azulejos,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defini-la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observação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figuras.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Quando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formador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menciona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questão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determinar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quantidade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azulejos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Figura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reconhece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participantes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já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compreenderam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existe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conjectura,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seja,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quantidade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total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azulejos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envolve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quantidade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múltipla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três,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elas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identificaram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obter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essa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quantidade,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deve-se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multiplicar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número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figura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três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acrescentar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azulejos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brancos.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EA28920" w14:textId="30079510" w:rsidR="00AE2465" w:rsidRDefault="003050FD" w:rsidP="000B5674">
      <w:pPr>
        <w:widowControl w:val="0"/>
        <w:tabs>
          <w:tab w:val="left" w:pos="2269"/>
        </w:tabs>
        <w:spacing w:after="12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Desta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forma,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diálogo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formador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permite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compreender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mobilizar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investigar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porquê,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importante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formular,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antes,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relação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matemática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identificada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investigada,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objetivo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verificar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válida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cada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casos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analisados.</w:t>
      </w:r>
    </w:p>
    <w:p w14:paraId="3C739B9E" w14:textId="03A1E15A" w:rsidR="00AE2465" w:rsidRDefault="003050FD" w:rsidP="000B5674">
      <w:pPr>
        <w:widowControl w:val="0"/>
        <w:tabs>
          <w:tab w:val="left" w:pos="2269"/>
        </w:tabs>
        <w:spacing w:after="12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Foram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sintetizados,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Quadro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seguir</w:t>
      </w:r>
      <w:r w:rsidR="00B87C67">
        <w:rPr>
          <w:rFonts w:ascii="Times New Roman" w:eastAsia="Times New Roman" w:hAnsi="Times New Roman" w:cs="Times New Roman"/>
          <w:sz w:val="24"/>
          <w:szCs w:val="24"/>
        </w:rPr>
        <w:t>,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Entendimentos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Essenciais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mobilizados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durante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discussões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resolução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tarefa.</w:t>
      </w:r>
    </w:p>
    <w:p w14:paraId="3A25D424" w14:textId="6AA8E4C0" w:rsidR="00AE2465" w:rsidRDefault="003050FD" w:rsidP="000B5674">
      <w:pPr>
        <w:widowControl w:val="0"/>
        <w:spacing w:after="6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Quadro</w:t>
      </w:r>
      <w:r w:rsidR="000B5674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3:</w:t>
      </w:r>
      <w:r w:rsidR="000B5674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Síntese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Entendimentos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Essenciais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mobilizados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durante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discussões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sobre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resolução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tarefa</w:t>
      </w:r>
    </w:p>
    <w:tbl>
      <w:tblPr>
        <w:tblStyle w:val="a3"/>
        <w:tblW w:w="9039" w:type="dxa"/>
        <w:tblInd w:w="-108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00" w:firstRow="0" w:lastRow="0" w:firstColumn="0" w:lastColumn="0" w:noHBand="0" w:noVBand="1"/>
      </w:tblPr>
      <w:tblGrid>
        <w:gridCol w:w="3200"/>
        <w:gridCol w:w="1708"/>
        <w:gridCol w:w="4131"/>
      </w:tblGrid>
      <w:tr w:rsidR="00AE2465" w14:paraId="36F3332B" w14:textId="77777777" w:rsidTr="000B5674">
        <w:tc>
          <w:tcPr>
            <w:tcW w:w="3200" w:type="dxa"/>
            <w:shd w:val="clear" w:color="auto" w:fill="F2F2F2" w:themeFill="background1" w:themeFillShade="F2"/>
            <w:vAlign w:val="center"/>
          </w:tcPr>
          <w:p w14:paraId="58483774" w14:textId="77777777" w:rsidR="00AE2465" w:rsidRDefault="003050FD" w:rsidP="000B5674">
            <w:pPr>
              <w:widowControl w:val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Trechos</w:t>
            </w:r>
          </w:p>
        </w:tc>
        <w:tc>
          <w:tcPr>
            <w:tcW w:w="1708" w:type="dxa"/>
            <w:shd w:val="clear" w:color="auto" w:fill="F2F2F2" w:themeFill="background1" w:themeFillShade="F2"/>
            <w:vAlign w:val="center"/>
          </w:tcPr>
          <w:p w14:paraId="658436D4" w14:textId="3551D0EC" w:rsidR="00AE2465" w:rsidRDefault="003050FD" w:rsidP="000B5674">
            <w:pPr>
              <w:widowControl w:val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Entendimentos</w:t>
            </w:r>
            <w:r w:rsidR="000B5674">
              <w:rPr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color w:val="000000"/>
                <w:sz w:val="22"/>
                <w:szCs w:val="22"/>
              </w:rPr>
              <w:t>Essenciais</w:t>
            </w:r>
          </w:p>
        </w:tc>
        <w:tc>
          <w:tcPr>
            <w:tcW w:w="4131" w:type="dxa"/>
            <w:shd w:val="clear" w:color="auto" w:fill="F2F2F2" w:themeFill="background1" w:themeFillShade="F2"/>
            <w:vAlign w:val="center"/>
          </w:tcPr>
          <w:p w14:paraId="1C384D1E" w14:textId="2EF48ACC" w:rsidR="00AE2465" w:rsidRDefault="003050FD" w:rsidP="000B5674">
            <w:pPr>
              <w:widowControl w:val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Justificativa</w:t>
            </w:r>
            <w:r w:rsidR="000B5674">
              <w:rPr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color w:val="000000"/>
                <w:sz w:val="22"/>
                <w:szCs w:val="22"/>
              </w:rPr>
              <w:t>do</w:t>
            </w:r>
            <w:r w:rsidR="000B5674">
              <w:rPr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color w:val="000000"/>
                <w:sz w:val="22"/>
                <w:szCs w:val="22"/>
              </w:rPr>
              <w:t>porquê</w:t>
            </w:r>
            <w:r w:rsidR="000B5674">
              <w:rPr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color w:val="000000"/>
                <w:sz w:val="22"/>
                <w:szCs w:val="22"/>
              </w:rPr>
              <w:t>consideramos</w:t>
            </w:r>
            <w:r w:rsidR="000B5674">
              <w:rPr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color w:val="000000"/>
                <w:sz w:val="22"/>
                <w:szCs w:val="22"/>
              </w:rPr>
              <w:t>um</w:t>
            </w:r>
            <w:r w:rsidR="000B5674">
              <w:rPr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color w:val="000000"/>
                <w:sz w:val="22"/>
                <w:szCs w:val="22"/>
              </w:rPr>
              <w:t>entendimento</w:t>
            </w:r>
          </w:p>
        </w:tc>
      </w:tr>
      <w:tr w:rsidR="00AE2465" w14:paraId="2621348F" w14:textId="77777777" w:rsidTr="000B5674">
        <w:tc>
          <w:tcPr>
            <w:tcW w:w="3200" w:type="dxa"/>
          </w:tcPr>
          <w:p w14:paraId="2AFEC619" w14:textId="6623C287" w:rsidR="00AE2465" w:rsidRDefault="003050FD" w:rsidP="000B5674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Paula: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Aqui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ele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fez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relação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matemática.</w:t>
            </w:r>
          </w:p>
          <w:p w14:paraId="0B027FE2" w14:textId="77777777" w:rsidR="00AE2465" w:rsidRDefault="003050FD" w:rsidP="000B5674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...</w:t>
            </w:r>
          </w:p>
          <w:p w14:paraId="79F0A98F" w14:textId="310989E7" w:rsidR="00AE2465" w:rsidRDefault="003050FD" w:rsidP="000B5674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Paula:</w:t>
            </w:r>
            <w:r w:rsidR="000B5674"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em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3.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Então,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aqui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é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uma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conjectura.</w:t>
            </w:r>
          </w:p>
        </w:tc>
        <w:tc>
          <w:tcPr>
            <w:tcW w:w="1708" w:type="dxa"/>
            <w:vAlign w:val="center"/>
          </w:tcPr>
          <w:p w14:paraId="20A5D673" w14:textId="22696179" w:rsidR="00AE2465" w:rsidRDefault="003050FD" w:rsidP="000B5674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Entendimento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Essencial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131" w:type="dxa"/>
          </w:tcPr>
          <w:p w14:paraId="1520CB3A" w14:textId="543AE5B0" w:rsidR="00AE2465" w:rsidRDefault="003050FD" w:rsidP="000B5674"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Paula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mostra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compreender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conjectura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é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formulada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partir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raciocínio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utilizado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para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elaborar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afirmação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base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na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relação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matemática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identificada.</w:t>
            </w:r>
          </w:p>
        </w:tc>
      </w:tr>
      <w:tr w:rsidR="00AE2465" w14:paraId="7D13A3FA" w14:textId="77777777" w:rsidTr="000B5674">
        <w:tc>
          <w:tcPr>
            <w:tcW w:w="3200" w:type="dxa"/>
          </w:tcPr>
          <w:p w14:paraId="62EA062C" w14:textId="5734FFDF" w:rsidR="00AE2465" w:rsidRDefault="003050FD" w:rsidP="000B5674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Formador:</w:t>
            </w:r>
            <w:r w:rsidR="000B5674"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[...]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que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é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lastRenderedPageBreak/>
              <w:t>justificativa?</w:t>
            </w:r>
          </w:p>
          <w:p w14:paraId="46FBB6FA" w14:textId="63F037DF" w:rsidR="00AE2465" w:rsidRDefault="003050FD" w:rsidP="000B5674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Carolina: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Apresenta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argumentos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matemáticos.</w:t>
            </w:r>
          </w:p>
          <w:p w14:paraId="41A76B5D" w14:textId="77777777" w:rsidR="00AE2465" w:rsidRDefault="00AE2465" w:rsidP="000B5674">
            <w:pPr>
              <w:widowControl w:val="0"/>
              <w:jc w:val="both"/>
              <w:rPr>
                <w:sz w:val="22"/>
                <w:szCs w:val="22"/>
              </w:rPr>
            </w:pPr>
          </w:p>
        </w:tc>
        <w:tc>
          <w:tcPr>
            <w:tcW w:w="1708" w:type="dxa"/>
            <w:vAlign w:val="center"/>
          </w:tcPr>
          <w:p w14:paraId="4ECEA0C2" w14:textId="7E68493B" w:rsidR="00AE2465" w:rsidRDefault="003050FD" w:rsidP="000B5674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Entendimento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lastRenderedPageBreak/>
              <w:t>Essencial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131" w:type="dxa"/>
          </w:tcPr>
          <w:p w14:paraId="67FA0160" w14:textId="6FF2047D" w:rsidR="00AE2465" w:rsidRDefault="003050FD" w:rsidP="000B5674"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Carolina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mostra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compreender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processo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lastRenderedPageBreak/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justificar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envolve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utilização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argumentos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matemáticos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para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comprovar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ideias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foram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compreendidas.</w:t>
            </w:r>
          </w:p>
        </w:tc>
      </w:tr>
      <w:tr w:rsidR="00AE2465" w14:paraId="54E9F96A" w14:textId="77777777" w:rsidTr="000B5674">
        <w:tc>
          <w:tcPr>
            <w:tcW w:w="3200" w:type="dxa"/>
          </w:tcPr>
          <w:p w14:paraId="7586A16F" w14:textId="492C1F21" w:rsidR="00AE2465" w:rsidRDefault="003050FD" w:rsidP="000B5674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Formador:</w:t>
            </w:r>
            <w:r w:rsidR="000B5674"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[...]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Para</w:t>
            </w:r>
            <w:proofErr w:type="gramEnd"/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chegar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uma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generalização,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por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exemplo,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ele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vai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precisar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desses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padrões;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ele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tem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que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olhar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diferentes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casos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vê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que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mesma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relação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que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ele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viu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Figura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2,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vale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para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Figura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1,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vale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para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Figura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3.</w:t>
            </w:r>
          </w:p>
        </w:tc>
        <w:tc>
          <w:tcPr>
            <w:tcW w:w="1708" w:type="dxa"/>
            <w:vAlign w:val="center"/>
          </w:tcPr>
          <w:p w14:paraId="48EC03A7" w14:textId="537F6A8D" w:rsidR="00AE2465" w:rsidRDefault="003050FD" w:rsidP="000B5674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Entendimento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Essencial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131" w:type="dxa"/>
          </w:tcPr>
          <w:p w14:paraId="2154FFE7" w14:textId="5847A885" w:rsidR="00AE2465" w:rsidRDefault="003050FD" w:rsidP="000B5674"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formador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cita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ideia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semelhanças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entre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casos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para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auxiliar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na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formulação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generalização,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certa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forma,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envolve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utilização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conjectura.</w:t>
            </w:r>
          </w:p>
        </w:tc>
      </w:tr>
      <w:tr w:rsidR="00AE2465" w14:paraId="07E1D5E2" w14:textId="77777777" w:rsidTr="000B5674">
        <w:tc>
          <w:tcPr>
            <w:tcW w:w="3200" w:type="dxa"/>
          </w:tcPr>
          <w:p w14:paraId="2F122FB3" w14:textId="24B14480" w:rsidR="00AE2465" w:rsidRDefault="003050FD" w:rsidP="000B5674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Paula:</w:t>
            </w:r>
            <w:r w:rsidR="000B5674"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[...]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aluno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iniciou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com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processo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construção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conjecturas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partir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do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momento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que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ele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percebe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que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os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azulejos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brancos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permanecem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mesmo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os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cinzentos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aumenta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em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em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cada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figura,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né?</w:t>
            </w:r>
          </w:p>
        </w:tc>
        <w:tc>
          <w:tcPr>
            <w:tcW w:w="1708" w:type="dxa"/>
            <w:vAlign w:val="center"/>
          </w:tcPr>
          <w:p w14:paraId="67BCB7D9" w14:textId="5C0F6617" w:rsidR="00AE2465" w:rsidRDefault="003050FD" w:rsidP="000B5674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Entendimento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Essencial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131" w:type="dxa"/>
          </w:tcPr>
          <w:p w14:paraId="4DE5E728" w14:textId="6F2A6D2B" w:rsidR="00AE2465" w:rsidRDefault="003050FD" w:rsidP="000B5674"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Paula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compreende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conjectura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consiste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produzir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afirmação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base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ideias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já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assumidas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como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verdadeiras.</w:t>
            </w:r>
          </w:p>
        </w:tc>
      </w:tr>
      <w:tr w:rsidR="00AE2465" w14:paraId="4DCFD466" w14:textId="77777777" w:rsidTr="000B5674">
        <w:tc>
          <w:tcPr>
            <w:tcW w:w="3200" w:type="dxa"/>
          </w:tcPr>
          <w:p w14:paraId="7DD6E53D" w14:textId="3BD573F5" w:rsidR="00AE2465" w:rsidRDefault="003050FD" w:rsidP="000B5674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Paula: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Porque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gente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pode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fazer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um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conjunto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figuras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diferentes,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agora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já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é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diferente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uma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regra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matemática;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em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qualquer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situação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vai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ser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aquela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mesma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regra,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né?</w:t>
            </w:r>
          </w:p>
        </w:tc>
        <w:tc>
          <w:tcPr>
            <w:tcW w:w="1708" w:type="dxa"/>
            <w:vAlign w:val="center"/>
          </w:tcPr>
          <w:p w14:paraId="38254075" w14:textId="6F668F21" w:rsidR="00AE2465" w:rsidRDefault="003050FD" w:rsidP="000B5674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Entendimento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Essencial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131" w:type="dxa"/>
          </w:tcPr>
          <w:p w14:paraId="0826A68B" w14:textId="103AC4E4" w:rsidR="00AE2465" w:rsidRDefault="003050FD" w:rsidP="000B5674"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Paula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compreende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aplicação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regra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matemática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deve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ser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testada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casos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além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domínio.</w:t>
            </w:r>
          </w:p>
        </w:tc>
      </w:tr>
      <w:tr w:rsidR="00AE2465" w14:paraId="4E87833C" w14:textId="77777777" w:rsidTr="000B5674">
        <w:tc>
          <w:tcPr>
            <w:tcW w:w="3200" w:type="dxa"/>
          </w:tcPr>
          <w:p w14:paraId="391425D8" w14:textId="4E143599" w:rsidR="00AE2465" w:rsidRDefault="003050FD" w:rsidP="000B5674">
            <w:pPr>
              <w:widowControl w:val="0"/>
              <w:tabs>
                <w:tab w:val="left" w:pos="2269"/>
              </w:tabs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Rosana:</w:t>
            </w:r>
            <w:r w:rsidR="000B5674"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Que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são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sempre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nos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cinza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não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sobe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nem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diminui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branco.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Ele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percebeu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regularidade.</w:t>
            </w:r>
          </w:p>
        </w:tc>
        <w:tc>
          <w:tcPr>
            <w:tcW w:w="1708" w:type="dxa"/>
            <w:vAlign w:val="center"/>
          </w:tcPr>
          <w:p w14:paraId="54FCB2AC" w14:textId="07EC3141" w:rsidR="00AE2465" w:rsidRDefault="003050FD" w:rsidP="000B5674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Entendimento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Essencial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131" w:type="dxa"/>
          </w:tcPr>
          <w:p w14:paraId="7D5F5D34" w14:textId="4656B368" w:rsidR="00AE2465" w:rsidRDefault="003050FD" w:rsidP="000B5674"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Rosana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apresenta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justificativa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base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ideias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já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compreendidas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assumidas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como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verdadeiras.</w:t>
            </w:r>
          </w:p>
        </w:tc>
      </w:tr>
      <w:tr w:rsidR="00AE2465" w14:paraId="4D529003" w14:textId="77777777" w:rsidTr="000B5674">
        <w:tc>
          <w:tcPr>
            <w:tcW w:w="3200" w:type="dxa"/>
          </w:tcPr>
          <w:p w14:paraId="3FC26BA4" w14:textId="1FD6C4B9" w:rsidR="00AE2465" w:rsidRDefault="003050FD" w:rsidP="000B5674">
            <w:pPr>
              <w:widowControl w:val="0"/>
              <w:tabs>
                <w:tab w:val="left" w:pos="2269"/>
              </w:tabs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Rosana: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Ele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entendeu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regra,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mas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ele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não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explicou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porquê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deu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15.</w:t>
            </w:r>
          </w:p>
          <w:p w14:paraId="20A83A10" w14:textId="77777777" w:rsidR="00AE2465" w:rsidRDefault="00AE2465" w:rsidP="000B5674">
            <w:pPr>
              <w:widowControl w:val="0"/>
              <w:jc w:val="both"/>
              <w:rPr>
                <w:sz w:val="22"/>
                <w:szCs w:val="22"/>
              </w:rPr>
            </w:pPr>
          </w:p>
        </w:tc>
        <w:tc>
          <w:tcPr>
            <w:tcW w:w="1708" w:type="dxa"/>
            <w:vAlign w:val="center"/>
          </w:tcPr>
          <w:p w14:paraId="70C8363A" w14:textId="01F42CE7" w:rsidR="00AE2465" w:rsidRDefault="003050FD" w:rsidP="000B5674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Entendimento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Essencial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131" w:type="dxa"/>
          </w:tcPr>
          <w:p w14:paraId="4BD534AC" w14:textId="12CFA2BC" w:rsidR="00AE2465" w:rsidRDefault="003050FD" w:rsidP="000B5674"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Rosana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compreende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não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houve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justificação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matemática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base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ideias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já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compreendidas.</w:t>
            </w:r>
          </w:p>
        </w:tc>
      </w:tr>
      <w:tr w:rsidR="00AE2465" w14:paraId="79D5D8E5" w14:textId="77777777" w:rsidTr="000B5674">
        <w:trPr>
          <w:trHeight w:val="64"/>
        </w:trPr>
        <w:tc>
          <w:tcPr>
            <w:tcW w:w="3200" w:type="dxa"/>
          </w:tcPr>
          <w:p w14:paraId="736BA1A6" w14:textId="27F48F12" w:rsidR="00AE2465" w:rsidRDefault="003050FD" w:rsidP="000B5674">
            <w:pPr>
              <w:widowControl w:val="0"/>
              <w:tabs>
                <w:tab w:val="left" w:pos="2269"/>
              </w:tabs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Formador: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Então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para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chegar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uma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investigação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do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porquê,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ele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não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precisaria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dessa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relação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matemática?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Ele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trouxe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essa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relação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matemática</w:t>
            </w:r>
            <w:r w:rsidR="000B567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ali?</w:t>
            </w:r>
          </w:p>
        </w:tc>
        <w:tc>
          <w:tcPr>
            <w:tcW w:w="1708" w:type="dxa"/>
            <w:vAlign w:val="center"/>
          </w:tcPr>
          <w:p w14:paraId="03253FFD" w14:textId="445A1A69" w:rsidR="00AE2465" w:rsidRDefault="003050FD" w:rsidP="000B5674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Entendimento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Essencial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131" w:type="dxa"/>
          </w:tcPr>
          <w:p w14:paraId="471488ED" w14:textId="7CBB4D66" w:rsidR="00AE2465" w:rsidRDefault="003050FD" w:rsidP="000B5674"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formador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enfatiza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investigação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porquê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consiste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investigar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fatores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que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auxiliam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explicação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porquê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uma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generalização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é</w:t>
            </w:r>
            <w:r w:rsidR="000B5674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válida.</w:t>
            </w:r>
          </w:p>
        </w:tc>
      </w:tr>
    </w:tbl>
    <w:p w14:paraId="1BEEB025" w14:textId="1DD75D4D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Fonte: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Elaborado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pelos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autores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(2024)</w:t>
      </w:r>
    </w:p>
    <w:p w14:paraId="2EE84519" w14:textId="4D980829" w:rsidR="00AE2465" w:rsidRDefault="003050FD" w:rsidP="000B5674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227" w:hanging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Discussão</w:t>
      </w:r>
      <w:r w:rsidR="000B56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conclusão</w:t>
      </w:r>
    </w:p>
    <w:p w14:paraId="1FAF98C4" w14:textId="3389CD69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analisar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discussões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promovidas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participantes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formativo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durante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análise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resolução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tarefa,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reconhece-se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tiveram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oportunidade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discutir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refletir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(Rodrigues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et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2021)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sobre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aspectos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importantes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ajudaram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ampliar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conhecimento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sobre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Entendimentos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Essenciais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Jeannotte</w:t>
      </w:r>
      <w:proofErr w:type="spellEnd"/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&amp;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Kieran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2017).</w:t>
      </w:r>
    </w:p>
    <w:p w14:paraId="2E845206" w14:textId="21ABC42E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Ressalta-se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discussões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proporcionaram,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principalmente,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identificação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compreensão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envolvem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elaboração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conjecturas,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justificação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refutação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Lannin</w:t>
      </w:r>
      <w:proofErr w:type="spellEnd"/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et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2011).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Entende-se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houve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aprofundamento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reflexões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envolvem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generalização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investigação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porquê,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vez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resolução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analisada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apresentou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poucos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subsidiar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discussões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respeito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desses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processos.</w:t>
      </w:r>
    </w:p>
    <w:p w14:paraId="254B7A36" w14:textId="513E47DD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análise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situações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concretas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envolviam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explicitamente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raciocínio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possibilitou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discutissem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questões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envolvem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ensino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aprendizagem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(Vieira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et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2020).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diálogos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proporcionaram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oportunidade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refletir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sobre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alguns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conhecimentos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(no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caso,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conhecimentos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envolvem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ideia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sequência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numérica)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compreendidos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promoveu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discussões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situações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vivenciadas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contexto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sala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aula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(Oliveira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&amp;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Serrazina,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2002;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et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2012).</w:t>
      </w:r>
    </w:p>
    <w:p w14:paraId="5B9C2EC6" w14:textId="4D5A1556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Através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reflexão,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nota-se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principais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dificuldades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está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relacionada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generalização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investigação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porquê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Lannin</w:t>
      </w:r>
      <w:proofErr w:type="spellEnd"/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et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2011).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deve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utilizarem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percepções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equivocadas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sobre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generalização.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alguns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trechos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discussões,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pode-se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observar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demonstraram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entender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generalização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está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relacionada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utiliza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conhecimento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explicar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obteve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resposta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tarefa.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Assim,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durante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discussões,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certa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utilizaram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poucos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argumentos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pudessem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contribuir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entendimento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generalização.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fica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evidente,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porque,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maioria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vezes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discutido,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abordagem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promovida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formador.</w:t>
      </w:r>
    </w:p>
    <w:p w14:paraId="11BB54DF" w14:textId="3CCF0593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considerar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dificuldade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identificar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aspectos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pudessem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contribuir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compreensão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generalização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investigação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porquê,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nota-se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continuada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propiciou,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durante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TAP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(Ribeiro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&amp;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Ponte,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2020),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discussões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reflexões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potencial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auxiliar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compreensão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desses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processos.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entanto,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apresentaram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poucos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argumentos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envolvessem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identificação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desses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tratados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sucinto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superficial.</w:t>
      </w:r>
    </w:p>
    <w:p w14:paraId="5AB3BAEA" w14:textId="1E1FB8D4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sínteses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conhecimentos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sobre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Entendimentos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Essenciais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mobilizad</w:t>
      </w:r>
      <w:r w:rsidR="00FC18D3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durante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discussões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respeito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resolução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constatou-se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durante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TAP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investigada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nesta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pesquisa,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ocorreram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diferentes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discussões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reflexões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contribuíram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perspectiva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identificação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compreensão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desses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Entendimentos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Essenciais.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Dessa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Quadro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apresenta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panorama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tiveram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oportunidade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discutir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refletir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sobre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aspectos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contribuem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compreensão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Entendimentos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Essenciais,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levando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consideração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resoluções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alguns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estudantes.</w:t>
      </w:r>
    </w:p>
    <w:p w14:paraId="3C167CEC" w14:textId="785A7FEA" w:rsidR="00AE2465" w:rsidRDefault="003050FD" w:rsidP="000B5674">
      <w:pPr>
        <w:widowControl w:val="0"/>
        <w:spacing w:after="6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Quadro</w:t>
      </w:r>
      <w:r w:rsidR="000B5674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Síntese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geral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das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resoluções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possibilitaram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mobilização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entendimentos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sobre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Entendimentos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Essenciais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desenvolvimento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estudantes</w:t>
      </w:r>
    </w:p>
    <w:tbl>
      <w:tblPr>
        <w:tblStyle w:val="a4"/>
        <w:tblW w:w="4503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802"/>
        <w:gridCol w:w="1701"/>
      </w:tblGrid>
      <w:tr w:rsidR="00AE2465" w14:paraId="2A4E840B" w14:textId="77777777" w:rsidTr="000B5674">
        <w:trPr>
          <w:jc w:val="center"/>
        </w:trPr>
        <w:tc>
          <w:tcPr>
            <w:tcW w:w="2802" w:type="dxa"/>
            <w:shd w:val="clear" w:color="auto" w:fill="F2F2F2" w:themeFill="background1" w:themeFillShade="F2"/>
          </w:tcPr>
          <w:p w14:paraId="45C34260" w14:textId="2D075732" w:rsidR="00AE2465" w:rsidRDefault="003050FD" w:rsidP="000B5674">
            <w:pPr>
              <w:widowControl w:val="0"/>
              <w:spacing w:before="60" w:after="6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Entendimentos</w:t>
            </w:r>
            <w:r w:rsidR="000B5674">
              <w:rPr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color w:val="000000"/>
                <w:sz w:val="22"/>
                <w:szCs w:val="22"/>
              </w:rPr>
              <w:t>Essenciais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ED63224" w14:textId="77777777" w:rsidR="00AE2465" w:rsidRDefault="003050FD" w:rsidP="000B5674">
            <w:pPr>
              <w:widowControl w:val="0"/>
              <w:spacing w:before="60" w:after="6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Ocorrência</w:t>
            </w:r>
          </w:p>
        </w:tc>
      </w:tr>
      <w:tr w:rsidR="00AE2465" w14:paraId="018DB37C" w14:textId="77777777" w:rsidTr="000B5674">
        <w:trPr>
          <w:jc w:val="center"/>
        </w:trPr>
        <w:tc>
          <w:tcPr>
            <w:tcW w:w="2802" w:type="dxa"/>
            <w:shd w:val="clear" w:color="auto" w:fill="auto"/>
          </w:tcPr>
          <w:p w14:paraId="212C624E" w14:textId="097EED7B" w:rsidR="00AE2465" w:rsidRDefault="003050FD" w:rsidP="000B5674">
            <w:pPr>
              <w:widowControl w:val="0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Entendimento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Essencial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3EC408AD" w14:textId="77777777" w:rsidR="00AE2465" w:rsidRPr="000B5674" w:rsidRDefault="003050FD" w:rsidP="000B5674">
            <w:pPr>
              <w:widowControl w:val="0"/>
              <w:spacing w:before="60" w:after="60"/>
              <w:jc w:val="center"/>
              <w:rPr>
                <w:bCs/>
                <w:sz w:val="18"/>
                <w:szCs w:val="18"/>
              </w:rPr>
            </w:pPr>
            <w:r w:rsidRPr="000B5674">
              <w:rPr>
                <w:bCs/>
                <w:sz w:val="18"/>
                <w:szCs w:val="18"/>
              </w:rPr>
              <w:t>X</w:t>
            </w:r>
          </w:p>
        </w:tc>
      </w:tr>
      <w:tr w:rsidR="00AE2465" w14:paraId="1C8F3D85" w14:textId="77777777" w:rsidTr="000B5674">
        <w:trPr>
          <w:jc w:val="center"/>
        </w:trPr>
        <w:tc>
          <w:tcPr>
            <w:tcW w:w="2802" w:type="dxa"/>
            <w:shd w:val="clear" w:color="auto" w:fill="auto"/>
          </w:tcPr>
          <w:p w14:paraId="342B5F55" w14:textId="496814B6" w:rsidR="00AE2465" w:rsidRDefault="003050FD" w:rsidP="000B5674">
            <w:pPr>
              <w:widowControl w:val="0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Entendimento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Essencial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7EF51E10" w14:textId="77777777" w:rsidR="00AE2465" w:rsidRPr="000B5674" w:rsidRDefault="003050FD" w:rsidP="000B5674">
            <w:pPr>
              <w:widowControl w:val="0"/>
              <w:spacing w:before="60" w:after="60"/>
              <w:jc w:val="center"/>
              <w:rPr>
                <w:bCs/>
                <w:sz w:val="18"/>
                <w:szCs w:val="18"/>
              </w:rPr>
            </w:pPr>
            <w:r w:rsidRPr="000B5674">
              <w:rPr>
                <w:bCs/>
                <w:sz w:val="18"/>
                <w:szCs w:val="18"/>
              </w:rPr>
              <w:t>X</w:t>
            </w:r>
          </w:p>
        </w:tc>
      </w:tr>
      <w:tr w:rsidR="00AE2465" w14:paraId="289D6D64" w14:textId="77777777" w:rsidTr="000B5674">
        <w:trPr>
          <w:jc w:val="center"/>
        </w:trPr>
        <w:tc>
          <w:tcPr>
            <w:tcW w:w="2802" w:type="dxa"/>
            <w:shd w:val="clear" w:color="auto" w:fill="auto"/>
          </w:tcPr>
          <w:p w14:paraId="3E37D030" w14:textId="1D4E644F" w:rsidR="00AE2465" w:rsidRDefault="003050FD" w:rsidP="000B5674">
            <w:pPr>
              <w:widowControl w:val="0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Entendimento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Essencial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7E3A961A" w14:textId="77777777" w:rsidR="00AE2465" w:rsidRPr="000B5674" w:rsidRDefault="003050FD" w:rsidP="000B5674">
            <w:pPr>
              <w:widowControl w:val="0"/>
              <w:spacing w:before="60" w:after="60"/>
              <w:jc w:val="center"/>
              <w:rPr>
                <w:bCs/>
                <w:sz w:val="18"/>
                <w:szCs w:val="18"/>
              </w:rPr>
            </w:pPr>
            <w:r w:rsidRPr="000B5674">
              <w:rPr>
                <w:bCs/>
                <w:sz w:val="18"/>
                <w:szCs w:val="18"/>
              </w:rPr>
              <w:t>X</w:t>
            </w:r>
          </w:p>
        </w:tc>
      </w:tr>
      <w:tr w:rsidR="00AE2465" w14:paraId="1BF30218" w14:textId="77777777" w:rsidTr="000B5674">
        <w:trPr>
          <w:jc w:val="center"/>
        </w:trPr>
        <w:tc>
          <w:tcPr>
            <w:tcW w:w="2802" w:type="dxa"/>
            <w:shd w:val="clear" w:color="auto" w:fill="auto"/>
          </w:tcPr>
          <w:p w14:paraId="3A7A583D" w14:textId="63541FCE" w:rsidR="00AE2465" w:rsidRDefault="003050FD" w:rsidP="000B5674">
            <w:pPr>
              <w:widowControl w:val="0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Entendimento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Essencial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0297FDDF" w14:textId="77777777" w:rsidR="00AE2465" w:rsidRPr="000B5674" w:rsidRDefault="00AE2465" w:rsidP="000B5674">
            <w:pPr>
              <w:widowControl w:val="0"/>
              <w:spacing w:before="60" w:after="60"/>
              <w:jc w:val="center"/>
              <w:rPr>
                <w:bCs/>
                <w:sz w:val="18"/>
                <w:szCs w:val="18"/>
              </w:rPr>
            </w:pPr>
          </w:p>
        </w:tc>
      </w:tr>
      <w:tr w:rsidR="00AE2465" w14:paraId="5DC8F2BD" w14:textId="77777777" w:rsidTr="000B5674">
        <w:trPr>
          <w:jc w:val="center"/>
        </w:trPr>
        <w:tc>
          <w:tcPr>
            <w:tcW w:w="2802" w:type="dxa"/>
            <w:shd w:val="clear" w:color="auto" w:fill="auto"/>
          </w:tcPr>
          <w:p w14:paraId="54A42165" w14:textId="64DEF0DF" w:rsidR="00AE2465" w:rsidRDefault="003050FD" w:rsidP="000B5674">
            <w:pPr>
              <w:widowControl w:val="0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Entendimento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Essencial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37A205E5" w14:textId="77777777" w:rsidR="00AE2465" w:rsidRPr="000B5674" w:rsidRDefault="003050FD" w:rsidP="000B5674">
            <w:pPr>
              <w:widowControl w:val="0"/>
              <w:spacing w:before="60" w:after="60"/>
              <w:jc w:val="center"/>
              <w:rPr>
                <w:bCs/>
                <w:sz w:val="18"/>
                <w:szCs w:val="18"/>
              </w:rPr>
            </w:pPr>
            <w:r w:rsidRPr="000B5674">
              <w:rPr>
                <w:bCs/>
                <w:sz w:val="18"/>
                <w:szCs w:val="18"/>
              </w:rPr>
              <w:t>X</w:t>
            </w:r>
          </w:p>
        </w:tc>
      </w:tr>
      <w:tr w:rsidR="00AE2465" w14:paraId="31A18E9E" w14:textId="77777777" w:rsidTr="000B5674">
        <w:trPr>
          <w:jc w:val="center"/>
        </w:trPr>
        <w:tc>
          <w:tcPr>
            <w:tcW w:w="2802" w:type="dxa"/>
            <w:shd w:val="clear" w:color="auto" w:fill="auto"/>
          </w:tcPr>
          <w:p w14:paraId="0115209E" w14:textId="72BE117F" w:rsidR="00AE2465" w:rsidRDefault="003050FD" w:rsidP="000B5674">
            <w:pPr>
              <w:widowControl w:val="0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Entendimento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Essencial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22910CB7" w14:textId="77777777" w:rsidR="00AE2465" w:rsidRPr="000B5674" w:rsidRDefault="003050FD" w:rsidP="000B5674">
            <w:pPr>
              <w:widowControl w:val="0"/>
              <w:spacing w:before="60" w:after="60"/>
              <w:jc w:val="center"/>
              <w:rPr>
                <w:bCs/>
                <w:sz w:val="18"/>
                <w:szCs w:val="18"/>
              </w:rPr>
            </w:pPr>
            <w:r w:rsidRPr="000B5674">
              <w:rPr>
                <w:bCs/>
                <w:sz w:val="18"/>
                <w:szCs w:val="18"/>
              </w:rPr>
              <w:t>X</w:t>
            </w:r>
          </w:p>
        </w:tc>
      </w:tr>
      <w:tr w:rsidR="00AE2465" w14:paraId="728D9017" w14:textId="77777777" w:rsidTr="000B5674">
        <w:trPr>
          <w:jc w:val="center"/>
        </w:trPr>
        <w:tc>
          <w:tcPr>
            <w:tcW w:w="2802" w:type="dxa"/>
            <w:shd w:val="clear" w:color="auto" w:fill="auto"/>
          </w:tcPr>
          <w:p w14:paraId="1DE902FA" w14:textId="3E93D744" w:rsidR="00AE2465" w:rsidRDefault="003050FD" w:rsidP="000B5674">
            <w:pPr>
              <w:widowControl w:val="0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Entendimento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Essencial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14:paraId="0F23FC2A" w14:textId="77777777" w:rsidR="00AE2465" w:rsidRDefault="00AE2465" w:rsidP="000B5674">
            <w:pPr>
              <w:widowControl w:val="0"/>
              <w:spacing w:before="60" w:after="60"/>
              <w:rPr>
                <w:b/>
                <w:sz w:val="18"/>
                <w:szCs w:val="18"/>
              </w:rPr>
            </w:pPr>
          </w:p>
        </w:tc>
      </w:tr>
      <w:tr w:rsidR="00AE2465" w14:paraId="7C19A7B4" w14:textId="77777777" w:rsidTr="000B5674">
        <w:trPr>
          <w:jc w:val="center"/>
        </w:trPr>
        <w:tc>
          <w:tcPr>
            <w:tcW w:w="2802" w:type="dxa"/>
            <w:shd w:val="clear" w:color="auto" w:fill="auto"/>
          </w:tcPr>
          <w:p w14:paraId="3BDDA6B9" w14:textId="66274CEB" w:rsidR="00AE2465" w:rsidRDefault="003050FD" w:rsidP="000B5674">
            <w:pPr>
              <w:widowControl w:val="0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Entendimento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Essencial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14:paraId="4151D9B4" w14:textId="77777777" w:rsidR="00AE2465" w:rsidRDefault="00AE2465" w:rsidP="000B5674">
            <w:pPr>
              <w:widowControl w:val="0"/>
              <w:spacing w:before="60" w:after="60"/>
              <w:rPr>
                <w:b/>
                <w:sz w:val="18"/>
                <w:szCs w:val="18"/>
              </w:rPr>
            </w:pPr>
          </w:p>
        </w:tc>
      </w:tr>
      <w:tr w:rsidR="00AE2465" w14:paraId="23A94B48" w14:textId="77777777" w:rsidTr="000B5674">
        <w:trPr>
          <w:jc w:val="center"/>
        </w:trPr>
        <w:tc>
          <w:tcPr>
            <w:tcW w:w="2802" w:type="dxa"/>
            <w:shd w:val="clear" w:color="auto" w:fill="auto"/>
          </w:tcPr>
          <w:p w14:paraId="7F439202" w14:textId="5DE7C594" w:rsidR="00AE2465" w:rsidRDefault="003050FD" w:rsidP="000B5674">
            <w:pPr>
              <w:widowControl w:val="0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Entendimento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Essencial</w:t>
            </w:r>
            <w:r w:rsidR="000B56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14:paraId="5E454D09" w14:textId="77777777" w:rsidR="00AE2465" w:rsidRDefault="00AE2465" w:rsidP="000B5674">
            <w:pPr>
              <w:widowControl w:val="0"/>
              <w:spacing w:before="60" w:after="60"/>
              <w:rPr>
                <w:b/>
                <w:sz w:val="18"/>
                <w:szCs w:val="18"/>
              </w:rPr>
            </w:pPr>
          </w:p>
        </w:tc>
      </w:tr>
    </w:tbl>
    <w:p w14:paraId="30B9CA0C" w14:textId="0EFF20C9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Fonte: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Elaborado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pelos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autores</w:t>
      </w:r>
      <w:r w:rsidR="000B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(2024)</w:t>
      </w:r>
    </w:p>
    <w:p w14:paraId="6288ED5F" w14:textId="6FC32917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apresentados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Quadro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conclui-se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resolução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apresentou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aspectos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contribuíram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realização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reflexões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discussões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envolviam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compreensão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Entendimento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Essencial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(reconhecimento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elaboração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conjecturas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consiste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formulação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enunciado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produzido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estudante).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resolução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puderam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identificar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aspectos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contribuíram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compreensão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Entendimento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Essencial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envolve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reconhecimento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generalização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consiste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identificar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semelhança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entre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casos)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Entendimento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Essencial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justificativa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deve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produzida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argumentos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lógicos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ideias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já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compreendidas).</w:t>
      </w:r>
    </w:p>
    <w:p w14:paraId="3A074C80" w14:textId="0BAF7580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resolução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permitiu,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também,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identificar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argumentos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ajudaram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compreender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Entendimento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Essencial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(investigar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fatores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têm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potencial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explicar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porquê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generalização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verdadeira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falsa).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Possibilitou,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além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disso,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discussão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aspectos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envolvem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compreensão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Entendimento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Essencial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reconhecimento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generalização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envolve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identificação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aplicabilidade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estendendo-a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casos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além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domínio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relevante).</w:t>
      </w:r>
    </w:p>
    <w:p w14:paraId="450E8F0F" w14:textId="570DF78A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resultado,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constatou-se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análise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tarefas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resolvidas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permitiu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participantes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ampliassem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conhecimento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acerca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Entendimentos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Essenciais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Durante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desta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investigação,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verificou-se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análise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resolução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permitiu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identificar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fatores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ajudaram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compreender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mobilizados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através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estratégias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resolução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utilizadas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estudantes.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Dessa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verificou-se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demonstraram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reconhecer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argumentação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utilizada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resolução,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vez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argumentos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utilizados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estudante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possibilitaram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identificassem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determinado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foi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mobilizado.</w:t>
      </w:r>
    </w:p>
    <w:p w14:paraId="5A931401" w14:textId="69B259F0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resultados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desta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pesquisa,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conclui-se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continuada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possibilitou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participantes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aprimorassem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seus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conhecimentos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sobre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assim,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apresentassem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argumentos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contribuíram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identificação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Entendimentos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Essenciais,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promovendo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discussões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reflexões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impactam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diretamente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ensino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além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algumas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contribuições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profissional.</w:t>
      </w:r>
    </w:p>
    <w:p w14:paraId="5773573C" w14:textId="3769CE9C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à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conjectura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inicialmente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elaborada,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verifica-se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válida.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Portanto,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participantes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continuada,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realizarem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TAP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envolviam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identificação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utilização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alguns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registros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prática,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tiveram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oportunidade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reconhecer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discutir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aspectos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auxiliam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compreensão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Entendimentos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Essenciais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RM.</w:t>
      </w:r>
    </w:p>
    <w:p w14:paraId="7EE66FB6" w14:textId="58AA74B7" w:rsidR="00AE2465" w:rsidRDefault="003050FD" w:rsidP="000B5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fim,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apontamos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que,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perspectiva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promover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aprofundamento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investigação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envolve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processos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seus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Entendimentos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Essenciais,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um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novo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ciclo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processo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formativo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foi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desenvolvido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novas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pesquisas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(incluindo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dissertações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teses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ainda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construção)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estão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sendo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34CB">
        <w:rPr>
          <w:rFonts w:ascii="Times New Roman" w:eastAsia="Times New Roman" w:hAnsi="Times New Roman" w:cs="Times New Roman"/>
          <w:color w:val="000000"/>
          <w:sz w:val="24"/>
          <w:szCs w:val="24"/>
        </w:rPr>
        <w:t>realizadas.</w:t>
      </w:r>
    </w:p>
    <w:p w14:paraId="69588DEE" w14:textId="77777777" w:rsidR="00AE2465" w:rsidRDefault="003050FD" w:rsidP="000B5674">
      <w:pPr>
        <w:widowControl w:val="0"/>
        <w:spacing w:before="240" w:after="12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Refer</w:t>
      </w:r>
      <w:r w:rsidR="00B87C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ê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nc</w:t>
      </w:r>
      <w:r w:rsidR="00B87C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ias</w:t>
      </w:r>
    </w:p>
    <w:p w14:paraId="0549C433" w14:textId="132F16FD" w:rsidR="00AE2465" w:rsidRDefault="003050FD" w:rsidP="000B5674">
      <w:pPr>
        <w:widowControl w:val="0"/>
        <w:spacing w:after="120"/>
        <w:ind w:left="567" w:hanging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Hlk188623008"/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O.,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Serrazina,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&amp;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Ponte,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(2019).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“Eu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perguntei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cinco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metade”: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ações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primeiros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apoiam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raciocínio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matemático.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Educação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Matemática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Pesquisa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(2),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466–490.</w:t>
      </w:r>
    </w:p>
    <w:p w14:paraId="79F878BE" w14:textId="58703C7C" w:rsidR="00AE2465" w:rsidRDefault="003050FD" w:rsidP="000B5674">
      <w:pPr>
        <w:widowControl w:val="0"/>
        <w:spacing w:after="120"/>
        <w:ind w:left="567" w:hanging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Barboza,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S.,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Pazuch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&amp;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Ribeiro,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(2021).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Tarefas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aprendizagem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ensinam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iniciais.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Zetetiké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1–25.</w:t>
      </w:r>
    </w:p>
    <w:p w14:paraId="4C3D1545" w14:textId="2EA968CC" w:rsidR="00AE2465" w:rsidRDefault="003050FD" w:rsidP="000B5674">
      <w:pPr>
        <w:widowControl w:val="0"/>
        <w:spacing w:after="120"/>
        <w:ind w:left="567" w:hanging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Bogdan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&amp;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Biklen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(1994).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Investigação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Qualitativa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Educação.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Porto: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Editora.</w:t>
      </w:r>
    </w:p>
    <w:p w14:paraId="5E65E8D5" w14:textId="1BDEC7C4" w:rsidR="00AE2465" w:rsidRDefault="003050FD" w:rsidP="000B5674">
      <w:pPr>
        <w:widowControl w:val="0"/>
        <w:spacing w:after="120"/>
        <w:ind w:left="567" w:hanging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Brasil.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(2018).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Base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Nacional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Comum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Curricular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Brasília: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MEC.</w:t>
      </w:r>
    </w:p>
    <w:p w14:paraId="06A21B62" w14:textId="4BB9CF0C" w:rsidR="00AE2465" w:rsidRPr="00B87C67" w:rsidRDefault="003050FD" w:rsidP="000B5674">
      <w:pPr>
        <w:widowControl w:val="0"/>
        <w:spacing w:after="120"/>
        <w:ind w:left="567" w:hanging="56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Jeannotte,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&amp;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Kieran,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(2017).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conceptual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model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mathematical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reasoning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school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mathematics.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Educational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Studies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in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Mathematics,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96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(1),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1–16.</w:t>
      </w:r>
    </w:p>
    <w:p w14:paraId="14013693" w14:textId="713DE834" w:rsidR="00AE2465" w:rsidRPr="00B87C67" w:rsidRDefault="003050FD" w:rsidP="000B5674">
      <w:pPr>
        <w:widowControl w:val="0"/>
        <w:spacing w:after="120"/>
        <w:ind w:left="567" w:hanging="56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87F60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Lannin,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r w:rsidRPr="00C87F60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J.,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r w:rsidRPr="00C87F60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Ellis,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r w:rsidRPr="00C87F60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A.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r w:rsidRPr="00C87F60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B.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r w:rsidRPr="00C87F60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&amp;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r w:rsidRPr="00C87F60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Elliot,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r w:rsidRPr="00C87F60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R.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r w:rsidRPr="00C87F60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(2011).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Developing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essential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understanding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of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mathematics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reasoning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for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teaching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mathematics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in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prekindergarten-grade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8.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Reston: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National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Council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Teachers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Mathematics.</w:t>
      </w:r>
    </w:p>
    <w:p w14:paraId="0D97732E" w14:textId="3BFD51D8" w:rsidR="00AE2465" w:rsidRPr="00B87C67" w:rsidRDefault="003050FD" w:rsidP="000B5674">
      <w:pPr>
        <w:widowControl w:val="0"/>
        <w:spacing w:after="120"/>
        <w:ind w:left="567" w:hanging="56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Loong,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K.,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Vale,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C.,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Herbert,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S.,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Bragg,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&amp;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Widjaja,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(2017).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Tracking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change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primary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teachers’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understanding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mathematical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reasoning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through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demonstration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lessons.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Mathematics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Teacher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Education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and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Development,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19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(1),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5–29.</w:t>
      </w:r>
    </w:p>
    <w:p w14:paraId="062A7405" w14:textId="132D806C" w:rsidR="00AE2465" w:rsidRDefault="003050FD" w:rsidP="000B5674">
      <w:pPr>
        <w:widowControl w:val="0"/>
        <w:spacing w:after="120"/>
        <w:ind w:left="567" w:hanging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1D5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Mata-Pereira,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601D5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601D5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&amp;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601D5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Ponte,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601D5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601D5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601D5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(2018).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Promover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Raciocínio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alunos: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investigação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baseada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design.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Bolema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(62),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781–801.</w:t>
      </w:r>
    </w:p>
    <w:p w14:paraId="25B1A229" w14:textId="4F952AF7" w:rsidR="00AE2465" w:rsidRDefault="003050FD" w:rsidP="000B5674">
      <w:pPr>
        <w:widowControl w:val="0"/>
        <w:spacing w:after="120"/>
        <w:ind w:left="567" w:hanging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Mosquito,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(2008).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Práticas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Lectivas</w:t>
      </w:r>
      <w:proofErr w:type="spellEnd"/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dos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Professores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Matemática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3º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Ciclo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ensino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básico.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Dissertação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(Mestrado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Educação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Especialidade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Didática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Matemática)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Universidade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Lisboa,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Lisboa.</w:t>
      </w:r>
    </w:p>
    <w:p w14:paraId="2AA6B72B" w14:textId="7B64E52A" w:rsidR="00AE2465" w:rsidRDefault="003050FD" w:rsidP="000B5674">
      <w:pPr>
        <w:widowControl w:val="0"/>
        <w:spacing w:after="120"/>
        <w:ind w:left="567" w:hanging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Oliveira,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(2008).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raciocínio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à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luz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epistemologia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soft.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Educação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Matemática</w:t>
      </w:r>
      <w:r w:rsidRP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100,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3–9.</w:t>
      </w:r>
    </w:p>
    <w:p w14:paraId="58CDAFE8" w14:textId="74DB69DA" w:rsidR="00AE2465" w:rsidRDefault="003050FD" w:rsidP="000B5674">
      <w:pPr>
        <w:widowControl w:val="0"/>
        <w:spacing w:after="120"/>
        <w:ind w:left="567" w:hanging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Oliveira,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&amp;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Serrazina,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(2002).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reflexão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investigador.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GTI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(Org.),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Reflectir</w:t>
      </w:r>
      <w:proofErr w:type="spellEnd"/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investigar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sobre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prática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profissional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Lisboa: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APM.</w:t>
      </w:r>
    </w:p>
    <w:p w14:paraId="65E23577" w14:textId="08A97058" w:rsidR="00AE2465" w:rsidRDefault="003050FD" w:rsidP="000B5674">
      <w:pPr>
        <w:widowControl w:val="0"/>
        <w:spacing w:after="120"/>
        <w:ind w:left="567" w:hanging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Ponte,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(2005).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Gestão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curricular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Matemática.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GTI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(Ed.),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professor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desenvolvimento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curricular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(pp.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11-34).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Lisboa: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APM.</w:t>
      </w:r>
    </w:p>
    <w:p w14:paraId="3229FC6F" w14:textId="7B7E25E1" w:rsidR="00AE2465" w:rsidRDefault="003050FD" w:rsidP="000B5674">
      <w:pPr>
        <w:widowControl w:val="0"/>
        <w:spacing w:after="120"/>
        <w:ind w:left="567" w:hanging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Ponte,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J.P.,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Mata-Pereira,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&amp;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Henriques,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(2012).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raciocínio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alunos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Ensino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Básico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Ensino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Superior.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Práxis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Educativa,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(2),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355–377.</w:t>
      </w:r>
    </w:p>
    <w:p w14:paraId="0FC5FEE0" w14:textId="093E6C0B" w:rsidR="00AE2465" w:rsidRDefault="003050FD" w:rsidP="000B5674">
      <w:pPr>
        <w:widowControl w:val="0"/>
        <w:spacing w:after="120"/>
        <w:ind w:left="567" w:hanging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Ribeiro,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J.,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Aguiar,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&amp;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Trevisan,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(2020).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Oportunidades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aprendizagem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vivenciadas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discutir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coletivamente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aula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sobre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padrões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regularidades.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Quadrante</w:t>
      </w:r>
      <w:r w:rsidRP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0B567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52–73.</w:t>
      </w:r>
    </w:p>
    <w:p w14:paraId="39CF94F7" w14:textId="10A79F7C" w:rsidR="00AE2465" w:rsidRPr="00B87C67" w:rsidRDefault="003050FD" w:rsidP="000B5674">
      <w:pPr>
        <w:widowControl w:val="0"/>
        <w:spacing w:after="120"/>
        <w:ind w:left="567" w:hanging="56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Ribeiro,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&amp;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Ponte,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(2020).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modelo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teórico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compreender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oportunidades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aprendizagem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ensinar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matemática.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Zetetiké</w:t>
      </w:r>
      <w:proofErr w:type="spellEnd"/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0B56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28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1–20.</w:t>
      </w:r>
    </w:p>
    <w:p w14:paraId="6B92AD68" w14:textId="77319E11" w:rsidR="00AE2465" w:rsidRPr="00B87C67" w:rsidRDefault="003050FD" w:rsidP="000B5674">
      <w:pPr>
        <w:widowControl w:val="0"/>
        <w:spacing w:after="120"/>
        <w:ind w:left="567" w:hanging="56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01D5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Rodrigues,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601D5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M.,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601D5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Brunheira</w:t>
      </w:r>
      <w:proofErr w:type="spellEnd"/>
      <w:r w:rsidRPr="00601D5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601D5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601D5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&amp;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601D5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Serrazina</w:t>
      </w:r>
      <w:proofErr w:type="spellEnd"/>
      <w:r w:rsidRPr="00601D5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601D5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601D5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(2021).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framework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prospective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primary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teachers’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knowledge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mathematical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reasoning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processes.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International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Journal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of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Educational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Research,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0B56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107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1–11.</w:t>
      </w:r>
    </w:p>
    <w:p w14:paraId="75135B46" w14:textId="38F07B3C" w:rsidR="00AE2465" w:rsidRPr="00B87C67" w:rsidRDefault="003050FD" w:rsidP="000B5674">
      <w:pPr>
        <w:widowControl w:val="0"/>
        <w:spacing w:after="120"/>
        <w:ind w:left="567" w:hanging="56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Smith,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(2001).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Practice-</w:t>
      </w:r>
      <w:proofErr w:type="spellStart"/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Basead</w:t>
      </w:r>
      <w:proofErr w:type="spellEnd"/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Professional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Development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for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Teachers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of</w:t>
      </w:r>
      <w:r w:rsidR="000B5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Mathematics.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Reston,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Virgínia: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National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Council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Teachers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87C6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Mathematics.</w:t>
      </w:r>
    </w:p>
    <w:p w14:paraId="02A18D3C" w14:textId="5D7C844D" w:rsidR="00AE2465" w:rsidRDefault="003050FD" w:rsidP="000B5674">
      <w:pPr>
        <w:widowControl w:val="0"/>
        <w:spacing w:after="120"/>
        <w:ind w:left="567" w:hanging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414C">
        <w:rPr>
          <w:rFonts w:ascii="Times New Roman" w:eastAsia="Times New Roman" w:hAnsi="Times New Roman" w:cs="Times New Roman"/>
          <w:color w:val="000000"/>
          <w:sz w:val="24"/>
          <w:szCs w:val="24"/>
        </w:rPr>
        <w:t>Vieira,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414C">
        <w:rPr>
          <w:rFonts w:ascii="Times New Roman" w:eastAsia="Times New Roman" w:hAnsi="Times New Roman" w:cs="Times New Roman"/>
          <w:color w:val="000000"/>
          <w:sz w:val="24"/>
          <w:szCs w:val="24"/>
        </w:rPr>
        <w:t>W.,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414C">
        <w:rPr>
          <w:rFonts w:ascii="Times New Roman" w:eastAsia="Times New Roman" w:hAnsi="Times New Roman" w:cs="Times New Roman"/>
          <w:color w:val="000000"/>
          <w:sz w:val="24"/>
          <w:szCs w:val="24"/>
        </w:rPr>
        <w:t>Rodrigues,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414C">
        <w:rPr>
          <w:rFonts w:ascii="Times New Roman" w:eastAsia="Times New Roman" w:hAnsi="Times New Roman" w:cs="Times New Roman"/>
          <w:color w:val="000000"/>
          <w:sz w:val="24"/>
          <w:szCs w:val="24"/>
        </w:rPr>
        <w:t>M.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414C">
        <w:rPr>
          <w:rFonts w:ascii="Times New Roman" w:eastAsia="Times New Roman" w:hAnsi="Times New Roman" w:cs="Times New Roman"/>
          <w:color w:val="000000"/>
          <w:sz w:val="24"/>
          <w:szCs w:val="24"/>
        </w:rPr>
        <w:t>&amp;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414C">
        <w:rPr>
          <w:rFonts w:ascii="Times New Roman" w:eastAsia="Times New Roman" w:hAnsi="Times New Roman" w:cs="Times New Roman"/>
          <w:color w:val="000000"/>
          <w:sz w:val="24"/>
          <w:szCs w:val="24"/>
        </w:rPr>
        <w:t>Serrazina,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414C">
        <w:rPr>
          <w:rFonts w:ascii="Times New Roman" w:eastAsia="Times New Roman" w:hAnsi="Times New Roman" w:cs="Times New Roman"/>
          <w:color w:val="000000"/>
          <w:sz w:val="24"/>
          <w:szCs w:val="24"/>
        </w:rPr>
        <w:t>L.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E414C">
        <w:rPr>
          <w:rFonts w:ascii="Times New Roman" w:eastAsia="Times New Roman" w:hAnsi="Times New Roman" w:cs="Times New Roman"/>
          <w:color w:val="000000"/>
          <w:sz w:val="24"/>
          <w:szCs w:val="24"/>
        </w:rPr>
        <w:t>(2020).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conhecimento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futuros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sobre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processos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raciocínio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matemático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depois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experiência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formação.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Quadrante,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(1),</w:t>
      </w:r>
      <w:r w:rsidR="000B5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8–35.</w:t>
      </w:r>
      <w:bookmarkEnd w:id="3"/>
    </w:p>
    <w:sectPr w:rsidR="00AE2465" w:rsidSect="009F3E97">
      <w:headerReference w:type="default" r:id="rId25"/>
      <w:footerReference w:type="default" r:id="rId26"/>
      <w:headerReference w:type="first" r:id="rId27"/>
      <w:footerReference w:type="first" r:id="rId28"/>
      <w:pgSz w:w="11910" w:h="16850"/>
      <w:pgMar w:top="1418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9393C6" w14:textId="77777777" w:rsidR="00327759" w:rsidRDefault="00327759">
      <w:r>
        <w:separator/>
      </w:r>
    </w:p>
  </w:endnote>
  <w:endnote w:type="continuationSeparator" w:id="0">
    <w:p w14:paraId="626EE8E4" w14:textId="77777777" w:rsidR="00327759" w:rsidRDefault="00327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A653653F-D992-455A-AC64-0818843623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1C72CD5-DB8D-4CED-9FF2-959D2E4E27FB}"/>
    <w:embedBold r:id="rId3" w:fontKey="{D58BB486-B26E-4EA4-BBFA-1E2ABD4F938E}"/>
    <w:embedItalic r:id="rId4" w:fontKey="{9576B85B-96B0-4A6D-9322-11D4C9C73F3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CD9EA41-5EB2-4B22-B895-8439A4633936}"/>
    <w:embedItalic r:id="rId6" w:fontKey="{A2E75F21-24D5-4CED-A952-6F7BD07D10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3EF1724-F930-4FD3-93A5-9D395793A6F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0AE6AF8E-6516-4891-AAB1-A4231C0F29F8}"/>
    <w:embedBold r:id="rId9" w:fontKey="{23999C60-CBB7-41C9-AF6F-E268A5360D20}"/>
    <w:embedItalic r:id="rId10" w:fontKey="{F8D7A0A7-74B8-4018-A25D-CE52C063FF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AE330A8-139E-4ED6-8AC2-E4FBE4A804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BA1D1" w14:textId="77777777" w:rsidR="000B5674" w:rsidRPr="00446AF7" w:rsidRDefault="000B5674" w:rsidP="000B5674">
    <w:pPr>
      <w:tabs>
        <w:tab w:val="center" w:pos="4252"/>
        <w:tab w:val="right" w:pos="8504"/>
      </w:tabs>
    </w:pPr>
  </w:p>
  <w:tbl>
    <w:tblPr>
      <w:tblStyle w:val="Tabelacomgrade"/>
      <w:tblW w:w="1077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29"/>
      <w:gridCol w:w="415"/>
      <w:gridCol w:w="3979"/>
      <w:gridCol w:w="851"/>
    </w:tblGrid>
    <w:tr w:rsidR="000B5674" w:rsidRPr="00446AF7" w14:paraId="796A4AF7" w14:textId="77777777" w:rsidTr="00057BE9">
      <w:trPr>
        <w:trHeight w:val="285"/>
        <w:jc w:val="center"/>
      </w:trPr>
      <w:tc>
        <w:tcPr>
          <w:tcW w:w="5529" w:type="dxa"/>
          <w:tcBorders>
            <w:top w:val="nil"/>
            <w:left w:val="nil"/>
            <w:bottom w:val="single" w:sz="4" w:space="0" w:color="948A54" w:themeColor="background2" w:themeShade="80"/>
            <w:right w:val="nil"/>
          </w:tcBorders>
          <w:vAlign w:val="center"/>
          <w:hideMark/>
        </w:tcPr>
        <w:p w14:paraId="21AB92E3" w14:textId="77777777" w:rsidR="000B5674" w:rsidRPr="00446AF7" w:rsidRDefault="000B5674" w:rsidP="000B5674">
          <w:pPr>
            <w:tabs>
              <w:tab w:val="center" w:pos="4252"/>
              <w:tab w:val="right" w:pos="8504"/>
            </w:tabs>
            <w:ind w:left="-57" w:right="-57"/>
            <w:rPr>
              <w:rFonts w:ascii="Trebuchet MS" w:eastAsia="Calibri" w:hAnsi="Trebuchet MS" w:cs="Calibri"/>
              <w:b/>
              <w:bCs/>
              <w:color w:val="126668"/>
              <w:sz w:val="16"/>
              <w:szCs w:val="16"/>
            </w:rPr>
          </w:pPr>
          <w:r w:rsidRPr="00446AF7">
            <w:rPr>
              <w:rFonts w:ascii="Trebuchet MS" w:eastAsia="Calibri" w:hAnsi="Trebuchet MS" w:cs="Calibri"/>
              <w:b/>
              <w:bCs/>
              <w:color w:val="893166"/>
              <w:w w:val="65"/>
              <w:sz w:val="16"/>
              <w:szCs w:val="16"/>
            </w:rPr>
            <w:t>Revista</w:t>
          </w:r>
          <w:r w:rsidRPr="00446AF7">
            <w:rPr>
              <w:rFonts w:ascii="Trebuchet MS" w:eastAsia="Calibri" w:hAnsi="Trebuchet MS" w:cs="Calibri"/>
              <w:b/>
              <w:bCs/>
              <w:color w:val="893166"/>
              <w:spacing w:val="1"/>
              <w:w w:val="65"/>
              <w:sz w:val="16"/>
              <w:szCs w:val="16"/>
            </w:rPr>
            <w:t xml:space="preserve"> </w:t>
          </w:r>
          <w:r w:rsidRPr="00446AF7">
            <w:rPr>
              <w:rFonts w:ascii="Trebuchet MS" w:eastAsia="Calibri" w:hAnsi="Trebuchet MS" w:cs="Calibri"/>
              <w:b/>
              <w:bCs/>
              <w:color w:val="893166"/>
              <w:w w:val="65"/>
              <w:sz w:val="16"/>
              <w:szCs w:val="16"/>
            </w:rPr>
            <w:t>Internacional</w:t>
          </w:r>
          <w:r w:rsidRPr="00446AF7">
            <w:rPr>
              <w:rFonts w:ascii="Trebuchet MS" w:eastAsia="Calibri" w:hAnsi="Trebuchet MS" w:cs="Calibri"/>
              <w:b/>
              <w:bCs/>
              <w:color w:val="893166"/>
              <w:spacing w:val="1"/>
              <w:w w:val="65"/>
              <w:sz w:val="16"/>
              <w:szCs w:val="16"/>
            </w:rPr>
            <w:t xml:space="preserve"> </w:t>
          </w:r>
          <w:r w:rsidRPr="00446AF7">
            <w:rPr>
              <w:rFonts w:ascii="Trebuchet MS" w:eastAsia="Calibri" w:hAnsi="Trebuchet MS" w:cs="Calibri"/>
              <w:b/>
              <w:bCs/>
              <w:color w:val="893166"/>
              <w:w w:val="65"/>
              <w:sz w:val="16"/>
              <w:szCs w:val="16"/>
            </w:rPr>
            <w:t>de</w:t>
          </w:r>
          <w:r w:rsidRPr="00446AF7">
            <w:rPr>
              <w:rFonts w:ascii="Trebuchet MS" w:eastAsia="Calibri" w:hAnsi="Trebuchet MS" w:cs="Calibri"/>
              <w:b/>
              <w:bCs/>
              <w:color w:val="893166"/>
              <w:spacing w:val="2"/>
              <w:w w:val="65"/>
              <w:sz w:val="16"/>
              <w:szCs w:val="16"/>
            </w:rPr>
            <w:t xml:space="preserve"> </w:t>
          </w:r>
          <w:r w:rsidRPr="00446AF7">
            <w:rPr>
              <w:rFonts w:ascii="Trebuchet MS" w:eastAsia="Calibri" w:hAnsi="Trebuchet MS" w:cs="Calibri"/>
              <w:b/>
              <w:bCs/>
              <w:color w:val="893166"/>
              <w:w w:val="65"/>
              <w:sz w:val="16"/>
              <w:szCs w:val="16"/>
            </w:rPr>
            <w:t>Pesquisa</w:t>
          </w:r>
          <w:r w:rsidRPr="00446AF7">
            <w:rPr>
              <w:rFonts w:ascii="Trebuchet MS" w:eastAsia="Calibri" w:hAnsi="Trebuchet MS" w:cs="Calibri"/>
              <w:b/>
              <w:bCs/>
              <w:color w:val="893166"/>
              <w:spacing w:val="1"/>
              <w:w w:val="65"/>
              <w:sz w:val="16"/>
              <w:szCs w:val="16"/>
            </w:rPr>
            <w:t xml:space="preserve"> </w:t>
          </w:r>
          <w:r w:rsidRPr="00446AF7">
            <w:rPr>
              <w:rFonts w:ascii="Trebuchet MS" w:eastAsia="Calibri" w:hAnsi="Trebuchet MS" w:cs="Calibri"/>
              <w:b/>
              <w:bCs/>
              <w:color w:val="893166"/>
              <w:w w:val="65"/>
              <w:sz w:val="16"/>
              <w:szCs w:val="16"/>
            </w:rPr>
            <w:t>em</w:t>
          </w:r>
          <w:r w:rsidRPr="00446AF7">
            <w:rPr>
              <w:rFonts w:ascii="Trebuchet MS" w:eastAsia="Calibri" w:hAnsi="Trebuchet MS" w:cs="Calibri"/>
              <w:b/>
              <w:bCs/>
              <w:color w:val="893166"/>
              <w:spacing w:val="2"/>
              <w:w w:val="65"/>
              <w:sz w:val="16"/>
              <w:szCs w:val="16"/>
            </w:rPr>
            <w:t xml:space="preserve"> </w:t>
          </w:r>
          <w:r w:rsidRPr="00446AF7">
            <w:rPr>
              <w:rFonts w:ascii="Trebuchet MS" w:eastAsia="Calibri" w:hAnsi="Trebuchet MS" w:cs="Calibri"/>
              <w:b/>
              <w:bCs/>
              <w:color w:val="893166"/>
              <w:w w:val="65"/>
              <w:sz w:val="16"/>
              <w:szCs w:val="16"/>
            </w:rPr>
            <w:t>Educação</w:t>
          </w:r>
          <w:r w:rsidRPr="00446AF7">
            <w:rPr>
              <w:rFonts w:ascii="Trebuchet MS" w:eastAsia="Calibri" w:hAnsi="Trebuchet MS" w:cs="Calibri"/>
              <w:b/>
              <w:bCs/>
              <w:color w:val="893166"/>
              <w:spacing w:val="1"/>
              <w:w w:val="65"/>
              <w:sz w:val="16"/>
              <w:szCs w:val="16"/>
            </w:rPr>
            <w:t xml:space="preserve"> </w:t>
          </w:r>
          <w:r w:rsidRPr="00446AF7">
            <w:rPr>
              <w:rFonts w:ascii="Trebuchet MS" w:eastAsia="Calibri" w:hAnsi="Trebuchet MS" w:cs="Calibri"/>
              <w:b/>
              <w:bCs/>
              <w:color w:val="893166"/>
              <w:w w:val="65"/>
              <w:sz w:val="16"/>
              <w:szCs w:val="16"/>
            </w:rPr>
            <w:t>Matemática</w:t>
          </w:r>
        </w:p>
      </w:tc>
      <w:tc>
        <w:tcPr>
          <w:tcW w:w="415" w:type="dxa"/>
          <w:vMerge w:val="restart"/>
          <w:vAlign w:val="center"/>
        </w:tcPr>
        <w:p w14:paraId="4E2EDEA3" w14:textId="77777777" w:rsidR="000B5674" w:rsidRPr="00446AF7" w:rsidRDefault="000B5674" w:rsidP="000B5674">
          <w:pPr>
            <w:tabs>
              <w:tab w:val="center" w:pos="4252"/>
              <w:tab w:val="right" w:pos="8504"/>
            </w:tabs>
            <w:ind w:left="-57" w:right="-57"/>
            <w:rPr>
              <w:rFonts w:eastAsia="Calibri" w:cs="Calibri"/>
              <w:i/>
              <w:iCs/>
              <w:sz w:val="16"/>
              <w:szCs w:val="16"/>
            </w:rPr>
          </w:pPr>
        </w:p>
      </w:tc>
      <w:tc>
        <w:tcPr>
          <w:tcW w:w="3979" w:type="dxa"/>
          <w:vMerge w:val="restart"/>
          <w:vAlign w:val="center"/>
          <w:hideMark/>
        </w:tcPr>
        <w:p w14:paraId="771FFAB0" w14:textId="6982B293" w:rsidR="000B5674" w:rsidRPr="00446AF7" w:rsidRDefault="000B5674" w:rsidP="000B5674">
          <w:pPr>
            <w:tabs>
              <w:tab w:val="center" w:pos="4252"/>
              <w:tab w:val="right" w:pos="8504"/>
            </w:tabs>
            <w:ind w:left="-57" w:right="-57"/>
            <w:rPr>
              <w:rFonts w:ascii="Trebuchet MS" w:eastAsia="Calibri" w:hAnsi="Trebuchet MS" w:cs="Calibri"/>
              <w:i/>
              <w:iCs/>
              <w:color w:val="4A442A" w:themeColor="background2" w:themeShade="40"/>
              <w:w w:val="80"/>
              <w:sz w:val="16"/>
              <w:szCs w:val="16"/>
            </w:rPr>
          </w:pPr>
          <w:r w:rsidRPr="00446AF7">
            <w:rPr>
              <w:rFonts w:ascii="Trebuchet MS" w:eastAsia="Calibri" w:hAnsi="Trebuchet MS" w:cs="Calibri"/>
              <w:noProof/>
              <w:color w:val="4A442A" w:themeColor="background2" w:themeShade="40"/>
              <w:w w:val="80"/>
              <w:sz w:val="16"/>
              <w:szCs w:val="16"/>
            </w:rPr>
            <w:t>Brasília, v. 14, n. 4, p. 1-1</w:t>
          </w:r>
          <w:r w:rsidR="00DB4832">
            <w:rPr>
              <w:rFonts w:ascii="Trebuchet MS" w:eastAsia="Calibri" w:hAnsi="Trebuchet MS" w:cs="Calibri"/>
              <w:noProof/>
              <w:color w:val="4A442A" w:themeColor="background2" w:themeShade="40"/>
              <w:w w:val="80"/>
              <w:sz w:val="16"/>
              <w:szCs w:val="16"/>
            </w:rPr>
            <w:t>8</w:t>
          </w:r>
          <w:r w:rsidRPr="00446AF7">
            <w:rPr>
              <w:rFonts w:ascii="Trebuchet MS" w:eastAsia="Calibri" w:hAnsi="Trebuchet MS" w:cs="Calibri"/>
              <w:noProof/>
              <w:color w:val="4A442A" w:themeColor="background2" w:themeShade="40"/>
              <w:w w:val="80"/>
              <w:sz w:val="16"/>
              <w:szCs w:val="16"/>
            </w:rPr>
            <w:t>, se</w:t>
          </w:r>
          <w:r>
            <w:rPr>
              <w:rFonts w:ascii="Trebuchet MS" w:eastAsia="Calibri" w:hAnsi="Trebuchet MS" w:cs="Calibri"/>
              <w:noProof/>
              <w:color w:val="4A442A" w:themeColor="background2" w:themeShade="40"/>
              <w:w w:val="80"/>
              <w:sz w:val="16"/>
              <w:szCs w:val="16"/>
            </w:rPr>
            <w:t>t</w:t>
          </w:r>
          <w:r w:rsidRPr="00446AF7">
            <w:rPr>
              <w:rFonts w:ascii="Trebuchet MS" w:eastAsia="Calibri" w:hAnsi="Trebuchet MS" w:cs="Calibri"/>
              <w:noProof/>
              <w:color w:val="4A442A" w:themeColor="background2" w:themeShade="40"/>
              <w:w w:val="80"/>
              <w:sz w:val="16"/>
              <w:szCs w:val="16"/>
            </w:rPr>
            <w:t>./de</w:t>
          </w:r>
          <w:r>
            <w:rPr>
              <w:rFonts w:ascii="Trebuchet MS" w:eastAsia="Calibri" w:hAnsi="Trebuchet MS" w:cs="Calibri"/>
              <w:noProof/>
              <w:color w:val="4A442A" w:themeColor="background2" w:themeShade="40"/>
              <w:w w:val="80"/>
              <w:sz w:val="16"/>
              <w:szCs w:val="16"/>
            </w:rPr>
            <w:t>z</w:t>
          </w:r>
          <w:r w:rsidRPr="00446AF7">
            <w:rPr>
              <w:rFonts w:ascii="Trebuchet MS" w:eastAsia="Calibri" w:hAnsi="Trebuchet MS" w:cs="Calibri"/>
              <w:noProof/>
              <w:color w:val="4A442A" w:themeColor="background2" w:themeShade="40"/>
              <w:w w:val="80"/>
              <w:sz w:val="16"/>
              <w:szCs w:val="16"/>
            </w:rPr>
            <w:t>. 2024</w:t>
          </w:r>
        </w:p>
      </w:tc>
      <w:tc>
        <w:tcPr>
          <w:tcW w:w="851" w:type="dxa"/>
          <w:vMerge w:val="restart"/>
          <w:vAlign w:val="center"/>
          <w:hideMark/>
        </w:tcPr>
        <w:p w14:paraId="20E12C39" w14:textId="77777777" w:rsidR="000B5674" w:rsidRPr="00446AF7" w:rsidRDefault="000B5674" w:rsidP="000B5674">
          <w:pPr>
            <w:tabs>
              <w:tab w:val="center" w:pos="4252"/>
              <w:tab w:val="right" w:pos="8504"/>
            </w:tabs>
            <w:ind w:left="-57" w:right="-57"/>
            <w:jc w:val="right"/>
            <w:rPr>
              <w:rFonts w:ascii="Trebuchet MS" w:eastAsia="Calibri" w:hAnsi="Trebuchet MS" w:cs="Calibri"/>
              <w:b/>
              <w:bCs/>
              <w:color w:val="4A442A" w:themeColor="background2" w:themeShade="40"/>
            </w:rPr>
          </w:pPr>
          <w:r w:rsidRPr="00446AF7">
            <w:rPr>
              <w:rFonts w:ascii="Trebuchet MS" w:hAnsi="Trebuchet MS"/>
              <w:b/>
              <w:bCs/>
              <w:color w:val="4A442A" w:themeColor="background2" w:themeShade="40"/>
            </w:rPr>
            <w:fldChar w:fldCharType="begin"/>
          </w:r>
          <w:r w:rsidRPr="00446AF7">
            <w:rPr>
              <w:rFonts w:ascii="Trebuchet MS" w:hAnsi="Trebuchet MS"/>
              <w:b/>
              <w:bCs/>
              <w:color w:val="4A442A" w:themeColor="background2" w:themeShade="40"/>
            </w:rPr>
            <w:instrText xml:space="preserve"> PAGE    \* MERGEFORMAT </w:instrText>
          </w:r>
          <w:r w:rsidRPr="00446AF7">
            <w:rPr>
              <w:rFonts w:ascii="Trebuchet MS" w:hAnsi="Trebuchet MS"/>
              <w:b/>
              <w:bCs/>
              <w:color w:val="4A442A" w:themeColor="background2" w:themeShade="40"/>
            </w:rPr>
            <w:fldChar w:fldCharType="separate"/>
          </w:r>
          <w:r>
            <w:rPr>
              <w:rFonts w:ascii="Trebuchet MS" w:hAnsi="Trebuchet MS"/>
              <w:b/>
              <w:bCs/>
              <w:color w:val="4A442A" w:themeColor="background2" w:themeShade="40"/>
            </w:rPr>
            <w:t>1</w:t>
          </w:r>
          <w:r w:rsidRPr="00446AF7">
            <w:rPr>
              <w:rFonts w:ascii="Trebuchet MS" w:hAnsi="Trebuchet MS"/>
              <w:b/>
              <w:bCs/>
              <w:color w:val="4A442A" w:themeColor="background2" w:themeShade="40"/>
            </w:rPr>
            <w:fldChar w:fldCharType="end"/>
          </w:r>
        </w:p>
      </w:tc>
    </w:tr>
    <w:tr w:rsidR="000B5674" w:rsidRPr="00446AF7" w14:paraId="10B9EBDC" w14:textId="77777777" w:rsidTr="00057BE9">
      <w:trPr>
        <w:trHeight w:val="285"/>
        <w:jc w:val="center"/>
      </w:trPr>
      <w:tc>
        <w:tcPr>
          <w:tcW w:w="5529" w:type="dxa"/>
          <w:tcBorders>
            <w:top w:val="single" w:sz="4" w:space="0" w:color="948A54" w:themeColor="background2" w:themeShade="80"/>
            <w:left w:val="nil"/>
            <w:bottom w:val="nil"/>
            <w:right w:val="nil"/>
          </w:tcBorders>
          <w:hideMark/>
        </w:tcPr>
        <w:p w14:paraId="7DCAD1C6" w14:textId="77777777" w:rsidR="000B5674" w:rsidRPr="00446AF7" w:rsidRDefault="000B5674" w:rsidP="000B5674">
          <w:pPr>
            <w:tabs>
              <w:tab w:val="center" w:pos="4252"/>
              <w:tab w:val="right" w:pos="8504"/>
            </w:tabs>
            <w:ind w:left="-57" w:right="-57"/>
            <w:rPr>
              <w:rFonts w:ascii="Trebuchet MS" w:eastAsia="Calibri" w:hAnsi="Trebuchet MS" w:cs="Calibri"/>
              <w:b/>
              <w:bCs/>
              <w:noProof/>
              <w:sz w:val="16"/>
              <w:szCs w:val="16"/>
              <w:lang w:val="en-US"/>
            </w:rPr>
          </w:pPr>
          <w:r w:rsidRPr="00446AF7">
            <w:rPr>
              <w:rFonts w:ascii="Trebuchet MS" w:eastAsia="Calibri" w:hAnsi="Trebuchet MS" w:cs="Calibri"/>
              <w:b/>
              <w:bCs/>
              <w:color w:val="FE4075"/>
              <w:w w:val="62"/>
              <w:sz w:val="16"/>
              <w:szCs w:val="16"/>
              <w:lang w:val="en-US"/>
            </w:rPr>
            <w:t>International</w:t>
          </w:r>
          <w:r w:rsidRPr="00446AF7">
            <w:rPr>
              <w:rFonts w:ascii="Trebuchet MS" w:eastAsia="Calibri" w:hAnsi="Trebuchet MS" w:cs="Calibri"/>
              <w:b/>
              <w:bCs/>
              <w:color w:val="FE4075"/>
              <w:spacing w:val="23"/>
              <w:w w:val="62"/>
              <w:sz w:val="16"/>
              <w:szCs w:val="16"/>
              <w:lang w:val="en-US"/>
            </w:rPr>
            <w:t xml:space="preserve"> </w:t>
          </w:r>
          <w:r w:rsidRPr="00446AF7">
            <w:rPr>
              <w:rFonts w:ascii="Trebuchet MS" w:eastAsia="Calibri" w:hAnsi="Trebuchet MS" w:cs="Calibri"/>
              <w:b/>
              <w:bCs/>
              <w:color w:val="FE4075"/>
              <w:w w:val="62"/>
              <w:sz w:val="16"/>
              <w:szCs w:val="16"/>
              <w:lang w:val="en-US"/>
            </w:rPr>
            <w:t>Journal</w:t>
          </w:r>
          <w:r w:rsidRPr="00446AF7">
            <w:rPr>
              <w:rFonts w:ascii="Trebuchet MS" w:eastAsia="Calibri" w:hAnsi="Trebuchet MS" w:cs="Calibri"/>
              <w:b/>
              <w:bCs/>
              <w:color w:val="FE4075"/>
              <w:spacing w:val="24"/>
              <w:w w:val="62"/>
              <w:sz w:val="16"/>
              <w:szCs w:val="16"/>
              <w:lang w:val="en-US"/>
            </w:rPr>
            <w:t xml:space="preserve"> </w:t>
          </w:r>
          <w:r w:rsidRPr="00446AF7">
            <w:rPr>
              <w:rFonts w:ascii="Trebuchet MS" w:eastAsia="Calibri" w:hAnsi="Trebuchet MS" w:cs="Calibri"/>
              <w:b/>
              <w:bCs/>
              <w:color w:val="FE4075"/>
              <w:w w:val="62"/>
              <w:sz w:val="16"/>
              <w:szCs w:val="16"/>
              <w:lang w:val="en-US"/>
            </w:rPr>
            <w:t>for</w:t>
          </w:r>
          <w:r w:rsidRPr="00446AF7">
            <w:rPr>
              <w:rFonts w:ascii="Trebuchet MS" w:eastAsia="Calibri" w:hAnsi="Trebuchet MS" w:cs="Calibri"/>
              <w:b/>
              <w:bCs/>
              <w:color w:val="FE4075"/>
              <w:spacing w:val="24"/>
              <w:w w:val="62"/>
              <w:sz w:val="16"/>
              <w:szCs w:val="16"/>
              <w:lang w:val="en-US"/>
            </w:rPr>
            <w:t xml:space="preserve"> </w:t>
          </w:r>
          <w:r w:rsidRPr="00446AF7">
            <w:rPr>
              <w:rFonts w:ascii="Trebuchet MS" w:eastAsia="Calibri" w:hAnsi="Trebuchet MS" w:cs="Calibri"/>
              <w:b/>
              <w:bCs/>
              <w:color w:val="FE4075"/>
              <w:w w:val="62"/>
              <w:sz w:val="16"/>
              <w:szCs w:val="16"/>
              <w:lang w:val="en-US"/>
            </w:rPr>
            <w:t>Research</w:t>
          </w:r>
          <w:r w:rsidRPr="00446AF7">
            <w:rPr>
              <w:rFonts w:ascii="Trebuchet MS" w:eastAsia="Calibri" w:hAnsi="Trebuchet MS" w:cs="Calibri"/>
              <w:b/>
              <w:bCs/>
              <w:color w:val="FE4075"/>
              <w:spacing w:val="24"/>
              <w:w w:val="62"/>
              <w:sz w:val="16"/>
              <w:szCs w:val="16"/>
              <w:lang w:val="en-US"/>
            </w:rPr>
            <w:t xml:space="preserve"> </w:t>
          </w:r>
          <w:r w:rsidRPr="00446AF7">
            <w:rPr>
              <w:rFonts w:ascii="Trebuchet MS" w:eastAsia="Calibri" w:hAnsi="Trebuchet MS" w:cs="Calibri"/>
              <w:b/>
              <w:bCs/>
              <w:color w:val="FE4075"/>
              <w:w w:val="62"/>
              <w:sz w:val="16"/>
              <w:szCs w:val="16"/>
              <w:lang w:val="en-US"/>
            </w:rPr>
            <w:t>in</w:t>
          </w:r>
          <w:r w:rsidRPr="00446AF7">
            <w:rPr>
              <w:rFonts w:ascii="Trebuchet MS" w:eastAsia="Calibri" w:hAnsi="Trebuchet MS" w:cs="Calibri"/>
              <w:b/>
              <w:bCs/>
              <w:color w:val="FE4075"/>
              <w:spacing w:val="24"/>
              <w:w w:val="62"/>
              <w:sz w:val="16"/>
              <w:szCs w:val="16"/>
              <w:lang w:val="en-US"/>
            </w:rPr>
            <w:t xml:space="preserve"> </w:t>
          </w:r>
          <w:r w:rsidRPr="00446AF7">
            <w:rPr>
              <w:rFonts w:ascii="Trebuchet MS" w:eastAsia="Calibri" w:hAnsi="Trebuchet MS" w:cs="Calibri"/>
              <w:b/>
              <w:bCs/>
              <w:color w:val="FE4075"/>
              <w:w w:val="62"/>
              <w:sz w:val="16"/>
              <w:szCs w:val="16"/>
              <w:lang w:val="en-US"/>
            </w:rPr>
            <w:t>Mathematics Education</w:t>
          </w:r>
        </w:p>
      </w:tc>
      <w:tc>
        <w:tcPr>
          <w:tcW w:w="0" w:type="auto"/>
          <w:vMerge/>
          <w:vAlign w:val="center"/>
          <w:hideMark/>
        </w:tcPr>
        <w:p w14:paraId="68DE966F" w14:textId="77777777" w:rsidR="000B5674" w:rsidRPr="00446AF7" w:rsidRDefault="000B5674" w:rsidP="000B5674">
          <w:pPr>
            <w:rPr>
              <w:i/>
              <w:iCs/>
              <w:sz w:val="16"/>
              <w:szCs w:val="16"/>
            </w:rPr>
          </w:pPr>
        </w:p>
      </w:tc>
      <w:tc>
        <w:tcPr>
          <w:tcW w:w="0" w:type="auto"/>
          <w:vMerge/>
          <w:vAlign w:val="center"/>
          <w:hideMark/>
        </w:tcPr>
        <w:p w14:paraId="3E3E03C1" w14:textId="77777777" w:rsidR="000B5674" w:rsidRPr="00446AF7" w:rsidRDefault="000B5674" w:rsidP="000B5674">
          <w:pPr>
            <w:rPr>
              <w:rFonts w:ascii="Trebuchet MS" w:hAnsi="Trebuchet MS"/>
              <w:i/>
              <w:iCs/>
              <w:color w:val="4A442A" w:themeColor="background2" w:themeShade="40"/>
              <w:w w:val="80"/>
              <w:sz w:val="16"/>
              <w:szCs w:val="16"/>
            </w:rPr>
          </w:pPr>
        </w:p>
      </w:tc>
      <w:tc>
        <w:tcPr>
          <w:tcW w:w="0" w:type="auto"/>
          <w:vMerge/>
          <w:vAlign w:val="center"/>
          <w:hideMark/>
        </w:tcPr>
        <w:p w14:paraId="6C22DE60" w14:textId="77777777" w:rsidR="000B5674" w:rsidRPr="00446AF7" w:rsidRDefault="000B5674" w:rsidP="000B5674">
          <w:pPr>
            <w:rPr>
              <w:rFonts w:ascii="Trebuchet MS" w:hAnsi="Trebuchet MS"/>
              <w:b/>
              <w:bCs/>
              <w:color w:val="4A442A" w:themeColor="background2" w:themeShade="40"/>
            </w:rPr>
          </w:pPr>
        </w:p>
      </w:tc>
    </w:tr>
  </w:tbl>
  <w:p w14:paraId="479A0873" w14:textId="77777777" w:rsidR="000B5674" w:rsidRPr="00446AF7" w:rsidRDefault="000B5674" w:rsidP="000B5674">
    <w:pPr>
      <w:tabs>
        <w:tab w:val="center" w:pos="4252"/>
        <w:tab w:val="right" w:pos="8504"/>
      </w:tabs>
      <w:rPr>
        <w:sz w:val="2"/>
        <w:szCs w:val="2"/>
        <w:lang w:val="en-US"/>
      </w:rPr>
    </w:pPr>
  </w:p>
  <w:p w14:paraId="7B430016" w14:textId="77777777" w:rsidR="000B5674" w:rsidRPr="00446AF7" w:rsidRDefault="000B5674" w:rsidP="000B5674">
    <w:pPr>
      <w:tabs>
        <w:tab w:val="center" w:pos="4252"/>
        <w:tab w:val="right" w:pos="8504"/>
      </w:tabs>
      <w:rPr>
        <w:color w:val="000000"/>
        <w:sz w:val="2"/>
        <w:szCs w:val="2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E0CCE" w14:textId="77777777" w:rsidR="000B5674" w:rsidRPr="00446AF7" w:rsidRDefault="000B5674" w:rsidP="000B5674">
    <w:pPr>
      <w:tabs>
        <w:tab w:val="center" w:pos="4252"/>
        <w:tab w:val="right" w:pos="8504"/>
      </w:tabs>
    </w:pPr>
  </w:p>
  <w:tbl>
    <w:tblPr>
      <w:tblStyle w:val="Tabelacomgrade"/>
      <w:tblW w:w="1077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29"/>
      <w:gridCol w:w="415"/>
      <w:gridCol w:w="3979"/>
      <w:gridCol w:w="851"/>
    </w:tblGrid>
    <w:tr w:rsidR="000B5674" w:rsidRPr="00446AF7" w14:paraId="3E484853" w14:textId="77777777" w:rsidTr="00057BE9">
      <w:trPr>
        <w:trHeight w:val="285"/>
        <w:jc w:val="center"/>
      </w:trPr>
      <w:tc>
        <w:tcPr>
          <w:tcW w:w="5529" w:type="dxa"/>
          <w:tcBorders>
            <w:top w:val="nil"/>
            <w:left w:val="nil"/>
            <w:bottom w:val="single" w:sz="4" w:space="0" w:color="948A54" w:themeColor="background2" w:themeShade="80"/>
            <w:right w:val="nil"/>
          </w:tcBorders>
          <w:vAlign w:val="center"/>
          <w:hideMark/>
        </w:tcPr>
        <w:p w14:paraId="490E0996" w14:textId="77777777" w:rsidR="000B5674" w:rsidRPr="00446AF7" w:rsidRDefault="000B5674" w:rsidP="000B5674">
          <w:pPr>
            <w:tabs>
              <w:tab w:val="center" w:pos="4252"/>
              <w:tab w:val="right" w:pos="8504"/>
            </w:tabs>
            <w:ind w:left="-57" w:right="-57"/>
            <w:rPr>
              <w:rFonts w:ascii="Trebuchet MS" w:eastAsia="Calibri" w:hAnsi="Trebuchet MS" w:cs="Calibri"/>
              <w:b/>
              <w:bCs/>
              <w:color w:val="126668"/>
              <w:sz w:val="16"/>
              <w:szCs w:val="16"/>
            </w:rPr>
          </w:pPr>
          <w:r w:rsidRPr="00446AF7">
            <w:rPr>
              <w:rFonts w:ascii="Trebuchet MS" w:eastAsia="Calibri" w:hAnsi="Trebuchet MS" w:cs="Calibri"/>
              <w:b/>
              <w:bCs/>
              <w:color w:val="893166"/>
              <w:w w:val="65"/>
              <w:sz w:val="16"/>
              <w:szCs w:val="16"/>
            </w:rPr>
            <w:t>Revista</w:t>
          </w:r>
          <w:r w:rsidRPr="00446AF7">
            <w:rPr>
              <w:rFonts w:ascii="Trebuchet MS" w:eastAsia="Calibri" w:hAnsi="Trebuchet MS" w:cs="Calibri"/>
              <w:b/>
              <w:bCs/>
              <w:color w:val="893166"/>
              <w:spacing w:val="1"/>
              <w:w w:val="65"/>
              <w:sz w:val="16"/>
              <w:szCs w:val="16"/>
            </w:rPr>
            <w:t xml:space="preserve"> </w:t>
          </w:r>
          <w:r w:rsidRPr="00446AF7">
            <w:rPr>
              <w:rFonts w:ascii="Trebuchet MS" w:eastAsia="Calibri" w:hAnsi="Trebuchet MS" w:cs="Calibri"/>
              <w:b/>
              <w:bCs/>
              <w:color w:val="893166"/>
              <w:w w:val="65"/>
              <w:sz w:val="16"/>
              <w:szCs w:val="16"/>
            </w:rPr>
            <w:t>Internacional</w:t>
          </w:r>
          <w:r w:rsidRPr="00446AF7">
            <w:rPr>
              <w:rFonts w:ascii="Trebuchet MS" w:eastAsia="Calibri" w:hAnsi="Trebuchet MS" w:cs="Calibri"/>
              <w:b/>
              <w:bCs/>
              <w:color w:val="893166"/>
              <w:spacing w:val="1"/>
              <w:w w:val="65"/>
              <w:sz w:val="16"/>
              <w:szCs w:val="16"/>
            </w:rPr>
            <w:t xml:space="preserve"> </w:t>
          </w:r>
          <w:r w:rsidRPr="00446AF7">
            <w:rPr>
              <w:rFonts w:ascii="Trebuchet MS" w:eastAsia="Calibri" w:hAnsi="Trebuchet MS" w:cs="Calibri"/>
              <w:b/>
              <w:bCs/>
              <w:color w:val="893166"/>
              <w:w w:val="65"/>
              <w:sz w:val="16"/>
              <w:szCs w:val="16"/>
            </w:rPr>
            <w:t>de</w:t>
          </w:r>
          <w:r w:rsidRPr="00446AF7">
            <w:rPr>
              <w:rFonts w:ascii="Trebuchet MS" w:eastAsia="Calibri" w:hAnsi="Trebuchet MS" w:cs="Calibri"/>
              <w:b/>
              <w:bCs/>
              <w:color w:val="893166"/>
              <w:spacing w:val="2"/>
              <w:w w:val="65"/>
              <w:sz w:val="16"/>
              <w:szCs w:val="16"/>
            </w:rPr>
            <w:t xml:space="preserve"> </w:t>
          </w:r>
          <w:r w:rsidRPr="00446AF7">
            <w:rPr>
              <w:rFonts w:ascii="Trebuchet MS" w:eastAsia="Calibri" w:hAnsi="Trebuchet MS" w:cs="Calibri"/>
              <w:b/>
              <w:bCs/>
              <w:color w:val="893166"/>
              <w:w w:val="65"/>
              <w:sz w:val="16"/>
              <w:szCs w:val="16"/>
            </w:rPr>
            <w:t>Pesquisa</w:t>
          </w:r>
          <w:r w:rsidRPr="00446AF7">
            <w:rPr>
              <w:rFonts w:ascii="Trebuchet MS" w:eastAsia="Calibri" w:hAnsi="Trebuchet MS" w:cs="Calibri"/>
              <w:b/>
              <w:bCs/>
              <w:color w:val="893166"/>
              <w:spacing w:val="1"/>
              <w:w w:val="65"/>
              <w:sz w:val="16"/>
              <w:szCs w:val="16"/>
            </w:rPr>
            <w:t xml:space="preserve"> </w:t>
          </w:r>
          <w:r w:rsidRPr="00446AF7">
            <w:rPr>
              <w:rFonts w:ascii="Trebuchet MS" w:eastAsia="Calibri" w:hAnsi="Trebuchet MS" w:cs="Calibri"/>
              <w:b/>
              <w:bCs/>
              <w:color w:val="893166"/>
              <w:w w:val="65"/>
              <w:sz w:val="16"/>
              <w:szCs w:val="16"/>
            </w:rPr>
            <w:t>em</w:t>
          </w:r>
          <w:r w:rsidRPr="00446AF7">
            <w:rPr>
              <w:rFonts w:ascii="Trebuchet MS" w:eastAsia="Calibri" w:hAnsi="Trebuchet MS" w:cs="Calibri"/>
              <w:b/>
              <w:bCs/>
              <w:color w:val="893166"/>
              <w:spacing w:val="2"/>
              <w:w w:val="65"/>
              <w:sz w:val="16"/>
              <w:szCs w:val="16"/>
            </w:rPr>
            <w:t xml:space="preserve"> </w:t>
          </w:r>
          <w:r w:rsidRPr="00446AF7">
            <w:rPr>
              <w:rFonts w:ascii="Trebuchet MS" w:eastAsia="Calibri" w:hAnsi="Trebuchet MS" w:cs="Calibri"/>
              <w:b/>
              <w:bCs/>
              <w:color w:val="893166"/>
              <w:w w:val="65"/>
              <w:sz w:val="16"/>
              <w:szCs w:val="16"/>
            </w:rPr>
            <w:t>Educação</w:t>
          </w:r>
          <w:r w:rsidRPr="00446AF7">
            <w:rPr>
              <w:rFonts w:ascii="Trebuchet MS" w:eastAsia="Calibri" w:hAnsi="Trebuchet MS" w:cs="Calibri"/>
              <w:b/>
              <w:bCs/>
              <w:color w:val="893166"/>
              <w:spacing w:val="1"/>
              <w:w w:val="65"/>
              <w:sz w:val="16"/>
              <w:szCs w:val="16"/>
            </w:rPr>
            <w:t xml:space="preserve"> </w:t>
          </w:r>
          <w:r w:rsidRPr="00446AF7">
            <w:rPr>
              <w:rFonts w:ascii="Trebuchet MS" w:eastAsia="Calibri" w:hAnsi="Trebuchet MS" w:cs="Calibri"/>
              <w:b/>
              <w:bCs/>
              <w:color w:val="893166"/>
              <w:w w:val="65"/>
              <w:sz w:val="16"/>
              <w:szCs w:val="16"/>
            </w:rPr>
            <w:t>Matemática</w:t>
          </w:r>
        </w:p>
      </w:tc>
      <w:tc>
        <w:tcPr>
          <w:tcW w:w="415" w:type="dxa"/>
          <w:vMerge w:val="restart"/>
          <w:vAlign w:val="center"/>
        </w:tcPr>
        <w:p w14:paraId="3A9295A9" w14:textId="77777777" w:rsidR="000B5674" w:rsidRPr="00446AF7" w:rsidRDefault="000B5674" w:rsidP="000B5674">
          <w:pPr>
            <w:tabs>
              <w:tab w:val="center" w:pos="4252"/>
              <w:tab w:val="right" w:pos="8504"/>
            </w:tabs>
            <w:ind w:left="-57" w:right="-57"/>
            <w:rPr>
              <w:rFonts w:eastAsia="Calibri" w:cs="Calibri"/>
              <w:i/>
              <w:iCs/>
              <w:sz w:val="16"/>
              <w:szCs w:val="16"/>
            </w:rPr>
          </w:pPr>
        </w:p>
      </w:tc>
      <w:tc>
        <w:tcPr>
          <w:tcW w:w="3979" w:type="dxa"/>
          <w:vMerge w:val="restart"/>
          <w:vAlign w:val="center"/>
          <w:hideMark/>
        </w:tcPr>
        <w:p w14:paraId="248449E4" w14:textId="4ED9E44B" w:rsidR="000B5674" w:rsidRPr="00446AF7" w:rsidRDefault="000B5674" w:rsidP="000B5674">
          <w:pPr>
            <w:tabs>
              <w:tab w:val="center" w:pos="4252"/>
              <w:tab w:val="right" w:pos="8504"/>
            </w:tabs>
            <w:ind w:left="-57" w:right="-57"/>
            <w:rPr>
              <w:rFonts w:ascii="Trebuchet MS" w:eastAsia="Calibri" w:hAnsi="Trebuchet MS" w:cs="Calibri"/>
              <w:i/>
              <w:iCs/>
              <w:color w:val="4A442A" w:themeColor="background2" w:themeShade="40"/>
              <w:w w:val="80"/>
              <w:sz w:val="16"/>
              <w:szCs w:val="16"/>
            </w:rPr>
          </w:pPr>
          <w:r w:rsidRPr="00446AF7">
            <w:rPr>
              <w:rFonts w:ascii="Trebuchet MS" w:eastAsia="Calibri" w:hAnsi="Trebuchet MS" w:cs="Calibri"/>
              <w:noProof/>
              <w:color w:val="4A442A" w:themeColor="background2" w:themeShade="40"/>
              <w:w w:val="80"/>
              <w:sz w:val="16"/>
              <w:szCs w:val="16"/>
            </w:rPr>
            <w:t>Brasília, v. 14, n. 4, p. 1-1</w:t>
          </w:r>
          <w:r w:rsidR="00DB4832">
            <w:rPr>
              <w:rFonts w:ascii="Trebuchet MS" w:eastAsia="Calibri" w:hAnsi="Trebuchet MS" w:cs="Calibri"/>
              <w:noProof/>
              <w:color w:val="4A442A" w:themeColor="background2" w:themeShade="40"/>
              <w:w w:val="80"/>
              <w:sz w:val="16"/>
              <w:szCs w:val="16"/>
            </w:rPr>
            <w:t>8</w:t>
          </w:r>
          <w:r w:rsidRPr="00446AF7">
            <w:rPr>
              <w:rFonts w:ascii="Trebuchet MS" w:eastAsia="Calibri" w:hAnsi="Trebuchet MS" w:cs="Calibri"/>
              <w:noProof/>
              <w:color w:val="4A442A" w:themeColor="background2" w:themeShade="40"/>
              <w:w w:val="80"/>
              <w:sz w:val="16"/>
              <w:szCs w:val="16"/>
            </w:rPr>
            <w:t>, se</w:t>
          </w:r>
          <w:r>
            <w:rPr>
              <w:rFonts w:ascii="Trebuchet MS" w:eastAsia="Calibri" w:hAnsi="Trebuchet MS" w:cs="Calibri"/>
              <w:noProof/>
              <w:color w:val="4A442A" w:themeColor="background2" w:themeShade="40"/>
              <w:w w:val="80"/>
              <w:sz w:val="16"/>
              <w:szCs w:val="16"/>
            </w:rPr>
            <w:t>t</w:t>
          </w:r>
          <w:r w:rsidRPr="00446AF7">
            <w:rPr>
              <w:rFonts w:ascii="Trebuchet MS" w:eastAsia="Calibri" w:hAnsi="Trebuchet MS" w:cs="Calibri"/>
              <w:noProof/>
              <w:color w:val="4A442A" w:themeColor="background2" w:themeShade="40"/>
              <w:w w:val="80"/>
              <w:sz w:val="16"/>
              <w:szCs w:val="16"/>
            </w:rPr>
            <w:t>./de</w:t>
          </w:r>
          <w:r>
            <w:rPr>
              <w:rFonts w:ascii="Trebuchet MS" w:eastAsia="Calibri" w:hAnsi="Trebuchet MS" w:cs="Calibri"/>
              <w:noProof/>
              <w:color w:val="4A442A" w:themeColor="background2" w:themeShade="40"/>
              <w:w w:val="80"/>
              <w:sz w:val="16"/>
              <w:szCs w:val="16"/>
            </w:rPr>
            <w:t>z</w:t>
          </w:r>
          <w:r w:rsidRPr="00446AF7">
            <w:rPr>
              <w:rFonts w:ascii="Trebuchet MS" w:eastAsia="Calibri" w:hAnsi="Trebuchet MS" w:cs="Calibri"/>
              <w:noProof/>
              <w:color w:val="4A442A" w:themeColor="background2" w:themeShade="40"/>
              <w:w w:val="80"/>
              <w:sz w:val="16"/>
              <w:szCs w:val="16"/>
            </w:rPr>
            <w:t>. 2024</w:t>
          </w:r>
        </w:p>
      </w:tc>
      <w:tc>
        <w:tcPr>
          <w:tcW w:w="851" w:type="dxa"/>
          <w:vMerge w:val="restart"/>
          <w:vAlign w:val="center"/>
          <w:hideMark/>
        </w:tcPr>
        <w:p w14:paraId="02136CF9" w14:textId="77777777" w:rsidR="000B5674" w:rsidRPr="00446AF7" w:rsidRDefault="000B5674" w:rsidP="000B5674">
          <w:pPr>
            <w:tabs>
              <w:tab w:val="center" w:pos="4252"/>
              <w:tab w:val="right" w:pos="8504"/>
            </w:tabs>
            <w:ind w:left="-57" w:right="-57"/>
            <w:jc w:val="right"/>
            <w:rPr>
              <w:rFonts w:ascii="Trebuchet MS" w:eastAsia="Calibri" w:hAnsi="Trebuchet MS" w:cs="Calibri"/>
              <w:b/>
              <w:bCs/>
              <w:color w:val="4A442A" w:themeColor="background2" w:themeShade="40"/>
            </w:rPr>
          </w:pPr>
          <w:r w:rsidRPr="00446AF7">
            <w:rPr>
              <w:rFonts w:ascii="Trebuchet MS" w:hAnsi="Trebuchet MS"/>
              <w:b/>
              <w:bCs/>
              <w:color w:val="4A442A" w:themeColor="background2" w:themeShade="40"/>
            </w:rPr>
            <w:fldChar w:fldCharType="begin"/>
          </w:r>
          <w:r w:rsidRPr="00446AF7">
            <w:rPr>
              <w:rFonts w:ascii="Trebuchet MS" w:hAnsi="Trebuchet MS"/>
              <w:b/>
              <w:bCs/>
              <w:color w:val="4A442A" w:themeColor="background2" w:themeShade="40"/>
            </w:rPr>
            <w:instrText xml:space="preserve"> PAGE    \* MERGEFORMAT </w:instrText>
          </w:r>
          <w:r w:rsidRPr="00446AF7">
            <w:rPr>
              <w:rFonts w:ascii="Trebuchet MS" w:hAnsi="Trebuchet MS"/>
              <w:b/>
              <w:bCs/>
              <w:color w:val="4A442A" w:themeColor="background2" w:themeShade="40"/>
            </w:rPr>
            <w:fldChar w:fldCharType="separate"/>
          </w:r>
          <w:r>
            <w:rPr>
              <w:rFonts w:ascii="Trebuchet MS" w:hAnsi="Trebuchet MS"/>
              <w:b/>
              <w:bCs/>
              <w:color w:val="4A442A" w:themeColor="background2" w:themeShade="40"/>
            </w:rPr>
            <w:t>1</w:t>
          </w:r>
          <w:r w:rsidRPr="00446AF7">
            <w:rPr>
              <w:rFonts w:ascii="Trebuchet MS" w:hAnsi="Trebuchet MS"/>
              <w:b/>
              <w:bCs/>
              <w:color w:val="4A442A" w:themeColor="background2" w:themeShade="40"/>
            </w:rPr>
            <w:fldChar w:fldCharType="end"/>
          </w:r>
        </w:p>
      </w:tc>
    </w:tr>
    <w:tr w:rsidR="000B5674" w:rsidRPr="00446AF7" w14:paraId="59E61D09" w14:textId="77777777" w:rsidTr="00057BE9">
      <w:trPr>
        <w:trHeight w:val="285"/>
        <w:jc w:val="center"/>
      </w:trPr>
      <w:tc>
        <w:tcPr>
          <w:tcW w:w="5529" w:type="dxa"/>
          <w:tcBorders>
            <w:top w:val="single" w:sz="4" w:space="0" w:color="948A54" w:themeColor="background2" w:themeShade="80"/>
            <w:left w:val="nil"/>
            <w:bottom w:val="nil"/>
            <w:right w:val="nil"/>
          </w:tcBorders>
          <w:hideMark/>
        </w:tcPr>
        <w:p w14:paraId="760B7703" w14:textId="77777777" w:rsidR="000B5674" w:rsidRPr="00446AF7" w:rsidRDefault="000B5674" w:rsidP="000B5674">
          <w:pPr>
            <w:tabs>
              <w:tab w:val="center" w:pos="4252"/>
              <w:tab w:val="right" w:pos="8504"/>
            </w:tabs>
            <w:ind w:left="-57" w:right="-57"/>
            <w:rPr>
              <w:rFonts w:ascii="Trebuchet MS" w:eastAsia="Calibri" w:hAnsi="Trebuchet MS" w:cs="Calibri"/>
              <w:b/>
              <w:bCs/>
              <w:noProof/>
              <w:sz w:val="16"/>
              <w:szCs w:val="16"/>
              <w:lang w:val="en-US"/>
            </w:rPr>
          </w:pPr>
          <w:r w:rsidRPr="00446AF7">
            <w:rPr>
              <w:rFonts w:ascii="Trebuchet MS" w:eastAsia="Calibri" w:hAnsi="Trebuchet MS" w:cs="Calibri"/>
              <w:b/>
              <w:bCs/>
              <w:color w:val="FE4075"/>
              <w:w w:val="62"/>
              <w:sz w:val="16"/>
              <w:szCs w:val="16"/>
              <w:lang w:val="en-US"/>
            </w:rPr>
            <w:t>International</w:t>
          </w:r>
          <w:r w:rsidRPr="00446AF7">
            <w:rPr>
              <w:rFonts w:ascii="Trebuchet MS" w:eastAsia="Calibri" w:hAnsi="Trebuchet MS" w:cs="Calibri"/>
              <w:b/>
              <w:bCs/>
              <w:color w:val="FE4075"/>
              <w:spacing w:val="23"/>
              <w:w w:val="62"/>
              <w:sz w:val="16"/>
              <w:szCs w:val="16"/>
              <w:lang w:val="en-US"/>
            </w:rPr>
            <w:t xml:space="preserve"> </w:t>
          </w:r>
          <w:r w:rsidRPr="00446AF7">
            <w:rPr>
              <w:rFonts w:ascii="Trebuchet MS" w:eastAsia="Calibri" w:hAnsi="Trebuchet MS" w:cs="Calibri"/>
              <w:b/>
              <w:bCs/>
              <w:color w:val="FE4075"/>
              <w:w w:val="62"/>
              <w:sz w:val="16"/>
              <w:szCs w:val="16"/>
              <w:lang w:val="en-US"/>
            </w:rPr>
            <w:t>Journal</w:t>
          </w:r>
          <w:r w:rsidRPr="00446AF7">
            <w:rPr>
              <w:rFonts w:ascii="Trebuchet MS" w:eastAsia="Calibri" w:hAnsi="Trebuchet MS" w:cs="Calibri"/>
              <w:b/>
              <w:bCs/>
              <w:color w:val="FE4075"/>
              <w:spacing w:val="24"/>
              <w:w w:val="62"/>
              <w:sz w:val="16"/>
              <w:szCs w:val="16"/>
              <w:lang w:val="en-US"/>
            </w:rPr>
            <w:t xml:space="preserve"> </w:t>
          </w:r>
          <w:r w:rsidRPr="00446AF7">
            <w:rPr>
              <w:rFonts w:ascii="Trebuchet MS" w:eastAsia="Calibri" w:hAnsi="Trebuchet MS" w:cs="Calibri"/>
              <w:b/>
              <w:bCs/>
              <w:color w:val="FE4075"/>
              <w:w w:val="62"/>
              <w:sz w:val="16"/>
              <w:szCs w:val="16"/>
              <w:lang w:val="en-US"/>
            </w:rPr>
            <w:t>for</w:t>
          </w:r>
          <w:r w:rsidRPr="00446AF7">
            <w:rPr>
              <w:rFonts w:ascii="Trebuchet MS" w:eastAsia="Calibri" w:hAnsi="Trebuchet MS" w:cs="Calibri"/>
              <w:b/>
              <w:bCs/>
              <w:color w:val="FE4075"/>
              <w:spacing w:val="24"/>
              <w:w w:val="62"/>
              <w:sz w:val="16"/>
              <w:szCs w:val="16"/>
              <w:lang w:val="en-US"/>
            </w:rPr>
            <w:t xml:space="preserve"> </w:t>
          </w:r>
          <w:r w:rsidRPr="00446AF7">
            <w:rPr>
              <w:rFonts w:ascii="Trebuchet MS" w:eastAsia="Calibri" w:hAnsi="Trebuchet MS" w:cs="Calibri"/>
              <w:b/>
              <w:bCs/>
              <w:color w:val="FE4075"/>
              <w:w w:val="62"/>
              <w:sz w:val="16"/>
              <w:szCs w:val="16"/>
              <w:lang w:val="en-US"/>
            </w:rPr>
            <w:t>Research</w:t>
          </w:r>
          <w:r w:rsidRPr="00446AF7">
            <w:rPr>
              <w:rFonts w:ascii="Trebuchet MS" w:eastAsia="Calibri" w:hAnsi="Trebuchet MS" w:cs="Calibri"/>
              <w:b/>
              <w:bCs/>
              <w:color w:val="FE4075"/>
              <w:spacing w:val="24"/>
              <w:w w:val="62"/>
              <w:sz w:val="16"/>
              <w:szCs w:val="16"/>
              <w:lang w:val="en-US"/>
            </w:rPr>
            <w:t xml:space="preserve"> </w:t>
          </w:r>
          <w:r w:rsidRPr="00446AF7">
            <w:rPr>
              <w:rFonts w:ascii="Trebuchet MS" w:eastAsia="Calibri" w:hAnsi="Trebuchet MS" w:cs="Calibri"/>
              <w:b/>
              <w:bCs/>
              <w:color w:val="FE4075"/>
              <w:w w:val="62"/>
              <w:sz w:val="16"/>
              <w:szCs w:val="16"/>
              <w:lang w:val="en-US"/>
            </w:rPr>
            <w:t>in</w:t>
          </w:r>
          <w:r w:rsidRPr="00446AF7">
            <w:rPr>
              <w:rFonts w:ascii="Trebuchet MS" w:eastAsia="Calibri" w:hAnsi="Trebuchet MS" w:cs="Calibri"/>
              <w:b/>
              <w:bCs/>
              <w:color w:val="FE4075"/>
              <w:spacing w:val="24"/>
              <w:w w:val="62"/>
              <w:sz w:val="16"/>
              <w:szCs w:val="16"/>
              <w:lang w:val="en-US"/>
            </w:rPr>
            <w:t xml:space="preserve"> </w:t>
          </w:r>
          <w:r w:rsidRPr="00446AF7">
            <w:rPr>
              <w:rFonts w:ascii="Trebuchet MS" w:eastAsia="Calibri" w:hAnsi="Trebuchet MS" w:cs="Calibri"/>
              <w:b/>
              <w:bCs/>
              <w:color w:val="FE4075"/>
              <w:w w:val="62"/>
              <w:sz w:val="16"/>
              <w:szCs w:val="16"/>
              <w:lang w:val="en-US"/>
            </w:rPr>
            <w:t>Mathematics Education</w:t>
          </w:r>
        </w:p>
      </w:tc>
      <w:tc>
        <w:tcPr>
          <w:tcW w:w="0" w:type="auto"/>
          <w:vMerge/>
          <w:vAlign w:val="center"/>
          <w:hideMark/>
        </w:tcPr>
        <w:p w14:paraId="30E19D49" w14:textId="77777777" w:rsidR="000B5674" w:rsidRPr="00446AF7" w:rsidRDefault="000B5674" w:rsidP="000B5674">
          <w:pPr>
            <w:rPr>
              <w:i/>
              <w:iCs/>
              <w:sz w:val="16"/>
              <w:szCs w:val="16"/>
            </w:rPr>
          </w:pPr>
        </w:p>
      </w:tc>
      <w:tc>
        <w:tcPr>
          <w:tcW w:w="0" w:type="auto"/>
          <w:vMerge/>
          <w:vAlign w:val="center"/>
          <w:hideMark/>
        </w:tcPr>
        <w:p w14:paraId="5A5BC246" w14:textId="77777777" w:rsidR="000B5674" w:rsidRPr="00446AF7" w:rsidRDefault="000B5674" w:rsidP="000B5674">
          <w:pPr>
            <w:rPr>
              <w:rFonts w:ascii="Trebuchet MS" w:hAnsi="Trebuchet MS"/>
              <w:i/>
              <w:iCs/>
              <w:color w:val="4A442A" w:themeColor="background2" w:themeShade="40"/>
              <w:w w:val="80"/>
              <w:sz w:val="16"/>
              <w:szCs w:val="16"/>
            </w:rPr>
          </w:pPr>
        </w:p>
      </w:tc>
      <w:tc>
        <w:tcPr>
          <w:tcW w:w="0" w:type="auto"/>
          <w:vMerge/>
          <w:vAlign w:val="center"/>
          <w:hideMark/>
        </w:tcPr>
        <w:p w14:paraId="0D38DF95" w14:textId="77777777" w:rsidR="000B5674" w:rsidRPr="00446AF7" w:rsidRDefault="000B5674" w:rsidP="000B5674">
          <w:pPr>
            <w:rPr>
              <w:rFonts w:ascii="Trebuchet MS" w:hAnsi="Trebuchet MS"/>
              <w:b/>
              <w:bCs/>
              <w:color w:val="4A442A" w:themeColor="background2" w:themeShade="40"/>
            </w:rPr>
          </w:pPr>
        </w:p>
      </w:tc>
    </w:tr>
  </w:tbl>
  <w:p w14:paraId="6BF4CE2A" w14:textId="77777777" w:rsidR="000B5674" w:rsidRPr="00446AF7" w:rsidRDefault="000B5674" w:rsidP="000B5674">
    <w:pPr>
      <w:tabs>
        <w:tab w:val="center" w:pos="4252"/>
        <w:tab w:val="right" w:pos="8504"/>
      </w:tabs>
      <w:rPr>
        <w:sz w:val="2"/>
        <w:szCs w:val="2"/>
        <w:lang w:val="en-US"/>
      </w:rPr>
    </w:pPr>
  </w:p>
  <w:p w14:paraId="299610AE" w14:textId="77777777" w:rsidR="000B5674" w:rsidRPr="00446AF7" w:rsidRDefault="000B5674" w:rsidP="000B5674">
    <w:pPr>
      <w:tabs>
        <w:tab w:val="center" w:pos="4252"/>
        <w:tab w:val="right" w:pos="8504"/>
      </w:tabs>
      <w:rPr>
        <w:color w:val="000000"/>
        <w:sz w:val="2"/>
        <w:szCs w:val="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EBF03E" w14:textId="77777777" w:rsidR="00327759" w:rsidRDefault="00327759">
      <w:r>
        <w:separator/>
      </w:r>
    </w:p>
  </w:footnote>
  <w:footnote w:type="continuationSeparator" w:id="0">
    <w:p w14:paraId="500F15DD" w14:textId="77777777" w:rsidR="00327759" w:rsidRDefault="003277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5"/>
      <w:tblW w:w="10774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513"/>
      <w:gridCol w:w="3261"/>
    </w:tblGrid>
    <w:tr w:rsidR="003050FD" w14:paraId="7D27ACB4" w14:textId="77777777">
      <w:trPr>
        <w:trHeight w:val="285"/>
        <w:jc w:val="center"/>
      </w:trPr>
      <w:tc>
        <w:tcPr>
          <w:tcW w:w="7513" w:type="dxa"/>
          <w:tcBorders>
            <w:bottom w:val="single" w:sz="4" w:space="0" w:color="767171"/>
          </w:tcBorders>
          <w:vAlign w:val="center"/>
        </w:tcPr>
        <w:p w14:paraId="029B1C4D" w14:textId="77777777" w:rsidR="003050FD" w:rsidRDefault="003050F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57" w:right="-57"/>
            <w:jc w:val="both"/>
            <w:rPr>
              <w:rFonts w:ascii="Calibri" w:eastAsia="Calibri" w:hAnsi="Calibri" w:cs="Calibri"/>
              <w:i/>
              <w:color w:val="126668"/>
              <w:sz w:val="16"/>
              <w:szCs w:val="16"/>
            </w:rPr>
          </w:pPr>
          <w:bookmarkStart w:id="4" w:name="_30j0zll" w:colFirst="0" w:colLast="0"/>
          <w:bookmarkEnd w:id="4"/>
        </w:p>
      </w:tc>
      <w:tc>
        <w:tcPr>
          <w:tcW w:w="3261" w:type="dxa"/>
          <w:vMerge w:val="restart"/>
          <w:tcBorders>
            <w:left w:val="nil"/>
          </w:tcBorders>
          <w:vAlign w:val="center"/>
        </w:tcPr>
        <w:p w14:paraId="13995A3E" w14:textId="77777777" w:rsidR="003050FD" w:rsidRDefault="003050F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57" w:right="-57"/>
            <w:jc w:val="right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b/>
              <w:noProof/>
              <w:color w:val="000000"/>
              <w:sz w:val="28"/>
              <w:szCs w:val="28"/>
            </w:rPr>
            <w:drawing>
              <wp:inline distT="0" distB="0" distL="0" distR="0" wp14:anchorId="60CB019D" wp14:editId="6709D5C6">
                <wp:extent cx="1201006" cy="360000"/>
                <wp:effectExtent l="0" t="0" r="0" b="0"/>
                <wp:docPr id="10" name="image4.png" descr="Ícone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 descr="Ícone&#10;&#10;Descrição gerada automaticamente"/>
                        <pic:cNvPicPr preferRelativeResize="0"/>
                      </pic:nvPicPr>
                      <pic:blipFill>
                        <a:blip r:embed="rId1"/>
                        <a:srcRect b="2587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1006" cy="36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3050FD" w14:paraId="06C9BF10" w14:textId="77777777">
      <w:trPr>
        <w:trHeight w:val="285"/>
        <w:jc w:val="center"/>
      </w:trPr>
      <w:tc>
        <w:tcPr>
          <w:tcW w:w="7513" w:type="dxa"/>
          <w:tcBorders>
            <w:top w:val="single" w:sz="4" w:space="0" w:color="767171"/>
          </w:tcBorders>
        </w:tcPr>
        <w:p w14:paraId="76195E5D" w14:textId="77777777" w:rsidR="003050FD" w:rsidRDefault="003050F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57" w:right="-57"/>
            <w:jc w:val="both"/>
            <w:rPr>
              <w:rFonts w:ascii="Calibri" w:eastAsia="Calibri" w:hAnsi="Calibri" w:cs="Calibri"/>
              <w:color w:val="126668"/>
              <w:sz w:val="16"/>
              <w:szCs w:val="16"/>
            </w:rPr>
          </w:pPr>
        </w:p>
      </w:tc>
      <w:tc>
        <w:tcPr>
          <w:tcW w:w="3261" w:type="dxa"/>
          <w:vMerge/>
          <w:tcBorders>
            <w:left w:val="nil"/>
          </w:tcBorders>
          <w:vAlign w:val="center"/>
        </w:tcPr>
        <w:p w14:paraId="4646020E" w14:textId="77777777" w:rsidR="003050FD" w:rsidRDefault="003050F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libri" w:eastAsia="Calibri" w:hAnsi="Calibri" w:cs="Calibri"/>
              <w:color w:val="126668"/>
              <w:sz w:val="16"/>
              <w:szCs w:val="16"/>
            </w:rPr>
          </w:pPr>
        </w:p>
      </w:tc>
    </w:tr>
  </w:tbl>
  <w:p w14:paraId="04B3727A" w14:textId="77777777" w:rsidR="003050FD" w:rsidRDefault="003050F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6"/>
      <w:tblW w:w="10774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387"/>
      <w:gridCol w:w="5387"/>
    </w:tblGrid>
    <w:tr w:rsidR="003050FD" w14:paraId="699A6A87" w14:textId="77777777">
      <w:trPr>
        <w:trHeight w:val="432"/>
        <w:jc w:val="center"/>
      </w:trPr>
      <w:tc>
        <w:tcPr>
          <w:tcW w:w="5387" w:type="dxa"/>
          <w:vAlign w:val="bottom"/>
        </w:tcPr>
        <w:p w14:paraId="25174CCB" w14:textId="77777777" w:rsidR="003050FD" w:rsidRDefault="003050F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40"/>
            <w:ind w:left="-113" w:right="-57"/>
            <w:jc w:val="both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bookmarkStart w:id="5" w:name="_1fob9te" w:colFirst="0" w:colLast="0"/>
          <w:bookmarkEnd w:id="5"/>
          <w:r>
            <w:rPr>
              <w:b/>
              <w:noProof/>
              <w:color w:val="000000"/>
            </w:rPr>
            <w:drawing>
              <wp:inline distT="0" distB="0" distL="0" distR="0" wp14:anchorId="7F5B02CA" wp14:editId="6186F4DE">
                <wp:extent cx="1576357" cy="321869"/>
                <wp:effectExtent l="0" t="0" r="0" b="0"/>
                <wp:docPr id="12" name="image1.png" descr="Uma imagem contendo Logotip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Uma imagem contendo Logotipo&#10;&#10;Descrição gerada automaticamente"/>
                        <pic:cNvPicPr preferRelativeResize="0"/>
                      </pic:nvPicPr>
                      <pic:blipFill>
                        <a:blip r:embed="rId1"/>
                        <a:srcRect t="-1" b="104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6357" cy="32186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7" w:type="dxa"/>
          <w:tcBorders>
            <w:left w:val="nil"/>
          </w:tcBorders>
          <w:vAlign w:val="center"/>
        </w:tcPr>
        <w:p w14:paraId="09E9CE42" w14:textId="77777777" w:rsidR="003050FD" w:rsidRDefault="003050F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57" w:right="-57"/>
            <w:jc w:val="right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b/>
              <w:noProof/>
              <w:color w:val="000000"/>
              <w:sz w:val="28"/>
              <w:szCs w:val="28"/>
            </w:rPr>
            <w:drawing>
              <wp:inline distT="0" distB="0" distL="0" distR="0" wp14:anchorId="116CE1A9" wp14:editId="1919D149">
                <wp:extent cx="1201006" cy="360000"/>
                <wp:effectExtent l="0" t="0" r="0" b="0"/>
                <wp:docPr id="11" name="image4.png" descr="Ícone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 descr="Ícone&#10;&#10;Descrição gerada automaticamente"/>
                        <pic:cNvPicPr preferRelativeResize="0"/>
                      </pic:nvPicPr>
                      <pic:blipFill>
                        <a:blip r:embed="rId2"/>
                        <a:srcRect b="2587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1006" cy="36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3F5B1DB" w14:textId="77777777" w:rsidR="003050FD" w:rsidRDefault="003050F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164D4"/>
    <w:multiLevelType w:val="multilevel"/>
    <w:tmpl w:val="E93C60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4BB16F0"/>
    <w:multiLevelType w:val="multilevel"/>
    <w:tmpl w:val="4594C3EC"/>
    <w:lvl w:ilvl="0">
      <w:start w:val="1"/>
      <w:numFmt w:val="decimal"/>
      <w:lvlText w:val="%1"/>
      <w:lvlJc w:val="left"/>
      <w:pPr>
        <w:ind w:left="720" w:hanging="360"/>
      </w:pPr>
      <w:rPr>
        <w:b/>
        <w:color w:val="000000"/>
      </w:r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2" w15:restartNumberingAfterBreak="0">
    <w:nsid w:val="227C2DAF"/>
    <w:multiLevelType w:val="multilevel"/>
    <w:tmpl w:val="C17414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AEA4539"/>
    <w:multiLevelType w:val="multilevel"/>
    <w:tmpl w:val="DFB6EB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0022B26"/>
    <w:multiLevelType w:val="multilevel"/>
    <w:tmpl w:val="3D1CCC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65A8213D"/>
    <w:multiLevelType w:val="multilevel"/>
    <w:tmpl w:val="BCD821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68816653"/>
    <w:multiLevelType w:val="multilevel"/>
    <w:tmpl w:val="914CB4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627589216">
    <w:abstractNumId w:val="0"/>
  </w:num>
  <w:num w:numId="2" w16cid:durableId="888809278">
    <w:abstractNumId w:val="3"/>
  </w:num>
  <w:num w:numId="3" w16cid:durableId="399327072">
    <w:abstractNumId w:val="6"/>
  </w:num>
  <w:num w:numId="4" w16cid:durableId="1078013208">
    <w:abstractNumId w:val="2"/>
  </w:num>
  <w:num w:numId="5" w16cid:durableId="2033339316">
    <w:abstractNumId w:val="5"/>
  </w:num>
  <w:num w:numId="6" w16cid:durableId="1205216186">
    <w:abstractNumId w:val="4"/>
  </w:num>
  <w:num w:numId="7" w16cid:durableId="4247651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465"/>
    <w:rsid w:val="00014A4D"/>
    <w:rsid w:val="00027F3B"/>
    <w:rsid w:val="00060444"/>
    <w:rsid w:val="000B5674"/>
    <w:rsid w:val="000F3DEE"/>
    <w:rsid w:val="00120499"/>
    <w:rsid w:val="001269FF"/>
    <w:rsid w:val="001B6037"/>
    <w:rsid w:val="001B65FC"/>
    <w:rsid w:val="001F3B5B"/>
    <w:rsid w:val="00216E4D"/>
    <w:rsid w:val="0025100F"/>
    <w:rsid w:val="00262A63"/>
    <w:rsid w:val="002A22B0"/>
    <w:rsid w:val="002E773B"/>
    <w:rsid w:val="0030120E"/>
    <w:rsid w:val="00302DAF"/>
    <w:rsid w:val="003050FD"/>
    <w:rsid w:val="00324EB2"/>
    <w:rsid w:val="00327759"/>
    <w:rsid w:val="003A5D05"/>
    <w:rsid w:val="003B20DD"/>
    <w:rsid w:val="003B7C47"/>
    <w:rsid w:val="00473F0F"/>
    <w:rsid w:val="00476CBF"/>
    <w:rsid w:val="0047787C"/>
    <w:rsid w:val="004B5D91"/>
    <w:rsid w:val="004D34CB"/>
    <w:rsid w:val="004D603D"/>
    <w:rsid w:val="005123E8"/>
    <w:rsid w:val="00531B1E"/>
    <w:rsid w:val="005C4452"/>
    <w:rsid w:val="00601D57"/>
    <w:rsid w:val="00605BFF"/>
    <w:rsid w:val="006418D3"/>
    <w:rsid w:val="006648A7"/>
    <w:rsid w:val="00693DAF"/>
    <w:rsid w:val="006A0B93"/>
    <w:rsid w:val="006A25EF"/>
    <w:rsid w:val="006F405A"/>
    <w:rsid w:val="006F464D"/>
    <w:rsid w:val="00705387"/>
    <w:rsid w:val="00717EDE"/>
    <w:rsid w:val="00724405"/>
    <w:rsid w:val="00736405"/>
    <w:rsid w:val="00736A12"/>
    <w:rsid w:val="00761DD1"/>
    <w:rsid w:val="00794B3E"/>
    <w:rsid w:val="007A576F"/>
    <w:rsid w:val="007B308C"/>
    <w:rsid w:val="00821447"/>
    <w:rsid w:val="008431CD"/>
    <w:rsid w:val="0085456F"/>
    <w:rsid w:val="00877BEA"/>
    <w:rsid w:val="00881F26"/>
    <w:rsid w:val="00885156"/>
    <w:rsid w:val="008916EC"/>
    <w:rsid w:val="008B26E3"/>
    <w:rsid w:val="00904737"/>
    <w:rsid w:val="00910805"/>
    <w:rsid w:val="009512C3"/>
    <w:rsid w:val="00957683"/>
    <w:rsid w:val="00961690"/>
    <w:rsid w:val="00990EB3"/>
    <w:rsid w:val="009A378A"/>
    <w:rsid w:val="009F3E97"/>
    <w:rsid w:val="00A11B9D"/>
    <w:rsid w:val="00A15594"/>
    <w:rsid w:val="00A25732"/>
    <w:rsid w:val="00A54F6B"/>
    <w:rsid w:val="00A6170F"/>
    <w:rsid w:val="00A62CBE"/>
    <w:rsid w:val="00A7514F"/>
    <w:rsid w:val="00AC1FA1"/>
    <w:rsid w:val="00AE2465"/>
    <w:rsid w:val="00AF6B66"/>
    <w:rsid w:val="00B87C67"/>
    <w:rsid w:val="00B91769"/>
    <w:rsid w:val="00BA50CE"/>
    <w:rsid w:val="00BF3F23"/>
    <w:rsid w:val="00C22F46"/>
    <w:rsid w:val="00C42F6F"/>
    <w:rsid w:val="00C87F60"/>
    <w:rsid w:val="00CA3ACF"/>
    <w:rsid w:val="00CB39BA"/>
    <w:rsid w:val="00CB6813"/>
    <w:rsid w:val="00CC4004"/>
    <w:rsid w:val="00D01514"/>
    <w:rsid w:val="00D41F6C"/>
    <w:rsid w:val="00D753BA"/>
    <w:rsid w:val="00D8497B"/>
    <w:rsid w:val="00DB4832"/>
    <w:rsid w:val="00DE3270"/>
    <w:rsid w:val="00E10041"/>
    <w:rsid w:val="00E72AB8"/>
    <w:rsid w:val="00F11705"/>
    <w:rsid w:val="00F16961"/>
    <w:rsid w:val="00F61F1E"/>
    <w:rsid w:val="00F8396C"/>
    <w:rsid w:val="00F92D5E"/>
    <w:rsid w:val="00FC18D3"/>
    <w:rsid w:val="00FE4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5B261F"/>
  <w15:docId w15:val="{523E9468-61B2-4A2F-B5F7-659981684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E97"/>
  </w:style>
  <w:style w:type="paragraph" w:styleId="Ttulo1">
    <w:name w:val="heading 1"/>
    <w:basedOn w:val="Normal"/>
    <w:next w:val="Normal"/>
    <w:uiPriority w:val="9"/>
    <w:qFormat/>
    <w:rsid w:val="009F3E9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9F3E9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9F3E9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9F3E9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9F3E97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9F3E9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9F3E9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9F3E9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sid w:val="009F3E9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9F3E97"/>
    <w:pPr>
      <w:widowControl w:val="0"/>
      <w:jc w:val="left"/>
    </w:pPr>
    <w:tblPr>
      <w:tblStyleRowBandSize w:val="1"/>
      <w:tblStyleColBandSize w:val="1"/>
    </w:tblPr>
  </w:style>
  <w:style w:type="table" w:customStyle="1" w:styleId="a0">
    <w:basedOn w:val="TableNormal"/>
    <w:rsid w:val="009F3E97"/>
    <w:pPr>
      <w:jc w:val="left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sid w:val="009F3E97"/>
    <w:pPr>
      <w:jc w:val="left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rsid w:val="009F3E97"/>
    <w:pPr>
      <w:jc w:val="left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rsid w:val="009F3E97"/>
    <w:pPr>
      <w:jc w:val="left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rsid w:val="009F3E97"/>
    <w:pPr>
      <w:jc w:val="left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rsid w:val="009F3E97"/>
    <w:pPr>
      <w:jc w:val="left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9F3E97"/>
    <w:pPr>
      <w:jc w:val="left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rsid w:val="009F3E97"/>
    <w:pPr>
      <w:jc w:val="left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rsid w:val="009F3E97"/>
    <w:pPr>
      <w:jc w:val="left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F3E9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F3E97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9F3E97"/>
    <w:rPr>
      <w:sz w:val="16"/>
      <w:szCs w:val="16"/>
    </w:rPr>
  </w:style>
  <w:style w:type="paragraph" w:styleId="Reviso">
    <w:name w:val="Revision"/>
    <w:hidden/>
    <w:uiPriority w:val="99"/>
    <w:semiHidden/>
    <w:rsid w:val="00B87C67"/>
    <w:pPr>
      <w:jc w:val="left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431C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31CD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0120E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C22F46"/>
    <w:rPr>
      <w:color w:val="800080" w:themeColor="followedHyperlink"/>
      <w:u w:val="single"/>
    </w:rPr>
  </w:style>
  <w:style w:type="table" w:styleId="Tabelacomgrade">
    <w:name w:val="Table Grid"/>
    <w:basedOn w:val="Tabelanormal"/>
    <w:uiPriority w:val="59"/>
    <w:rsid w:val="00C87F60"/>
    <w:pPr>
      <w:jc w:val="lef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C87F60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C87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87F60"/>
  </w:style>
  <w:style w:type="paragraph" w:styleId="Rodap">
    <w:name w:val="footer"/>
    <w:basedOn w:val="Normal"/>
    <w:link w:val="RodapChar"/>
    <w:uiPriority w:val="99"/>
    <w:unhideWhenUsed/>
    <w:rsid w:val="00C87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87F60"/>
  </w:style>
  <w:style w:type="paragraph" w:styleId="PargrafodaLista">
    <w:name w:val="List Paragraph"/>
    <w:basedOn w:val="Normal"/>
    <w:uiPriority w:val="34"/>
    <w:qFormat/>
    <w:rsid w:val="00B917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39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9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5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8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3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8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9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2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5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1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4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1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9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6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2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3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7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6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2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5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3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4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1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4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1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orcid.org/0000-0003-0024-2096" TargetMode="External"/><Relationship Id="rId18" Type="http://schemas.openxmlformats.org/officeDocument/2006/relationships/hyperlink" Target="https://orcid.org/0000-0002-1808-2599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orcid.org/0000-0001-8732-1912" TargetMode="External"/><Relationship Id="rId7" Type="http://schemas.openxmlformats.org/officeDocument/2006/relationships/hyperlink" Target="https://creativecommons.org/licenses/by-nc-sa/4.0/deed.pt_BR" TargetMode="External"/><Relationship Id="rId12" Type="http://schemas.openxmlformats.org/officeDocument/2006/relationships/image" Target="media/image3.png"/><Relationship Id="rId17" Type="http://schemas.openxmlformats.org/officeDocument/2006/relationships/hyperlink" Target="mailto:elianearaman@utfpr.edu.br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orcid.org/0000-0003-0599-3972" TargetMode="External"/><Relationship Id="rId20" Type="http://schemas.openxmlformats.org/officeDocument/2006/relationships/hyperlink" Target="mailto:andrelt@utfpr.edu.br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i.org/10.37001/ripem.v14i4.3890" TargetMode="External"/><Relationship Id="rId24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yperlink" Target="mailto:leandroquirino2011@gmail.com" TargetMode="External"/><Relationship Id="rId23" Type="http://schemas.openxmlformats.org/officeDocument/2006/relationships/image" Target="media/image6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yperlink" Target="mailto:geovane.barbosa@ifes.edu.b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ortal.issn.org/resource/ISSN/2238-0345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5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18</Pages>
  <Words>8194</Words>
  <Characters>44249</Characters>
  <Application>Microsoft Office Word</Application>
  <DocSecurity>0</DocSecurity>
  <Lines>368</Lines>
  <Paragraphs>104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Gilberto Januario</dc:creator>
  <cp:lastModifiedBy>Jurandi Junior</cp:lastModifiedBy>
  <cp:revision>7</cp:revision>
  <cp:lastPrinted>2025-02-09T18:37:00Z</cp:lastPrinted>
  <dcterms:created xsi:type="dcterms:W3CDTF">2024-07-16T15:50:00Z</dcterms:created>
  <dcterms:modified xsi:type="dcterms:W3CDTF">2025-02-09T18:50:00Z</dcterms:modified>
</cp:coreProperties>
</file>